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A4C" w:rsidRPr="00682FF3" w:rsidRDefault="00231A4C" w:rsidP="00682FF3">
      <w:pPr>
        <w:jc w:val="center"/>
        <w:rPr>
          <w:b/>
          <w:lang w:val="it-IT"/>
        </w:rPr>
      </w:pPr>
      <w:r w:rsidRPr="00682FF3">
        <w:rPr>
          <w:b/>
          <w:lang w:val="it-IT"/>
        </w:rPr>
        <w:t xml:space="preserve">MA TRẬN </w:t>
      </w:r>
      <w:r w:rsidRPr="00682FF3">
        <w:rPr>
          <w:b/>
        </w:rPr>
        <w:t xml:space="preserve">KIỂM TRA GIỮA HỌC KÌ </w:t>
      </w:r>
      <w:r w:rsidRPr="00682FF3">
        <w:rPr>
          <w:b/>
          <w:lang w:val="it-IT"/>
        </w:rPr>
        <w:t xml:space="preserve">I </w:t>
      </w:r>
      <w:r w:rsidRPr="00682FF3">
        <w:rPr>
          <w:b/>
        </w:rPr>
        <w:t xml:space="preserve"> NĂM HỌC 2022- 202</w:t>
      </w:r>
      <w:r w:rsidRPr="00682FF3">
        <w:rPr>
          <w:b/>
          <w:lang w:val="it-IT"/>
        </w:rPr>
        <w:t>3</w:t>
      </w:r>
    </w:p>
    <w:p w:rsidR="00231A4C" w:rsidRPr="00682FF3" w:rsidRDefault="00231A4C" w:rsidP="00682FF3">
      <w:pPr>
        <w:jc w:val="center"/>
        <w:rPr>
          <w:b/>
        </w:rPr>
      </w:pPr>
      <w:r w:rsidRPr="00682FF3">
        <w:rPr>
          <w:b/>
        </w:rPr>
        <w:t xml:space="preserve">Môn: NGỮ VĂN - LỚP 11 </w:t>
      </w:r>
    </w:p>
    <w:p w:rsidR="00231A4C" w:rsidRPr="00682FF3" w:rsidRDefault="00231A4C" w:rsidP="00682FF3">
      <w:pPr>
        <w:shd w:val="clear" w:color="auto" w:fill="FFFFFF"/>
        <w:tabs>
          <w:tab w:val="left" w:pos="284"/>
        </w:tabs>
        <w:jc w:val="both"/>
        <w:rPr>
          <w:color w:val="000000"/>
          <w:lang w:eastAsia="vi-VN"/>
        </w:rPr>
      </w:pPr>
      <w:r w:rsidRPr="00682FF3">
        <w:rPr>
          <w:b/>
          <w:bCs/>
          <w:color w:val="000000"/>
          <w:lang w:val="vi-VN" w:eastAsia="vi-VN"/>
        </w:rPr>
        <w:t>I. MỤC TIÊU ĐỀ KIÊM TRA.</w:t>
      </w:r>
    </w:p>
    <w:p w:rsidR="00231A4C" w:rsidRPr="00682FF3" w:rsidRDefault="00231A4C" w:rsidP="00682FF3">
      <w:pPr>
        <w:shd w:val="clear" w:color="auto" w:fill="FFFFFF"/>
        <w:tabs>
          <w:tab w:val="left" w:pos="284"/>
        </w:tabs>
        <w:jc w:val="both"/>
        <w:rPr>
          <w:color w:val="000000"/>
          <w:lang w:val="vi-VN" w:eastAsia="vi-VN"/>
        </w:rPr>
      </w:pPr>
      <w:r w:rsidRPr="00682FF3">
        <w:rPr>
          <w:b/>
          <w:bCs/>
          <w:i/>
          <w:color w:val="000000"/>
          <w:lang w:val="vi-VN" w:eastAsia="vi-VN"/>
        </w:rPr>
        <w:t>1. Kiến thức:</w:t>
      </w:r>
      <w:r w:rsidRPr="00682FF3">
        <w:rPr>
          <w:color w:val="000000"/>
          <w:lang w:val="vi-VN" w:eastAsia="vi-VN"/>
        </w:rPr>
        <w:t> Thu thập thông tin để đánh giá mức độ đạt chuẩn kiến thức, kỹ</w:t>
      </w:r>
      <w:r w:rsidR="00682FF3">
        <w:rPr>
          <w:color w:val="000000"/>
          <w:lang w:val="vi-VN" w:eastAsia="vi-VN"/>
        </w:rPr>
        <w:t xml:space="preserve"> năng đối với một số nội dung  </w:t>
      </w:r>
      <w:r w:rsidRPr="00682FF3">
        <w:rPr>
          <w:color w:val="000000"/>
          <w:lang w:val="vi-VN" w:eastAsia="vi-VN"/>
        </w:rPr>
        <w:t xml:space="preserve">Đọc hiểu và Làm văn trọng tâm trong chương trình </w:t>
      </w:r>
      <w:r w:rsidR="00682FF3">
        <w:rPr>
          <w:color w:val="000000"/>
          <w:lang w:val="vi-VN" w:eastAsia="vi-VN"/>
        </w:rPr>
        <w:t xml:space="preserve">Ngữ Văn 11 </w:t>
      </w:r>
      <w:r w:rsidR="00682FF3">
        <w:rPr>
          <w:color w:val="000000"/>
          <w:lang w:eastAsia="vi-VN"/>
        </w:rPr>
        <w:t xml:space="preserve">( từ tuần 1 đến tuần 7 ) của </w:t>
      </w:r>
      <w:r w:rsidRPr="00682FF3">
        <w:rPr>
          <w:color w:val="000000"/>
          <w:lang w:val="vi-VN" w:eastAsia="vi-VN"/>
        </w:rPr>
        <w:t>học kỳ I.</w:t>
      </w:r>
    </w:p>
    <w:p w:rsidR="00231A4C" w:rsidRPr="00682FF3" w:rsidRDefault="00231A4C" w:rsidP="00682FF3">
      <w:pPr>
        <w:shd w:val="clear" w:color="auto" w:fill="FFFFFF"/>
        <w:tabs>
          <w:tab w:val="left" w:pos="284"/>
        </w:tabs>
        <w:spacing w:line="216" w:lineRule="atLeast"/>
        <w:ind w:hanging="142"/>
        <w:jc w:val="both"/>
        <w:rPr>
          <w:color w:val="000000"/>
          <w:lang w:val="vi-VN" w:eastAsia="vi-VN"/>
        </w:rPr>
      </w:pPr>
      <w:r w:rsidRPr="00682FF3">
        <w:rPr>
          <w:b/>
          <w:bCs/>
          <w:color w:val="000000"/>
          <w:lang w:eastAsia="vi-VN"/>
        </w:rPr>
        <w:tab/>
      </w:r>
      <w:r w:rsidRPr="00682FF3">
        <w:rPr>
          <w:b/>
          <w:bCs/>
          <w:i/>
          <w:color w:val="000000"/>
          <w:lang w:val="vi-VN" w:eastAsia="vi-VN"/>
        </w:rPr>
        <w:t>2. Kỹ năng:</w:t>
      </w:r>
      <w:r w:rsidRPr="00682FF3">
        <w:rPr>
          <w:color w:val="000000"/>
          <w:lang w:val="vi-VN" w:eastAsia="vi-VN"/>
        </w:rPr>
        <w:t> Đánh giá kỹ năng Đọc hiểu một văn bản ngoài sách giáo khoa và kỹ năng vận dụng các thao tác lập luận để viết bài văn nghị luận văn học; kỹ năng trình bày và diễn đạt các nội dung bài viết một cách rõ ràng, đúng quy cách.</w:t>
      </w:r>
    </w:p>
    <w:p w:rsidR="00231A4C" w:rsidRPr="00682FF3" w:rsidRDefault="00231A4C" w:rsidP="00682FF3">
      <w:pPr>
        <w:shd w:val="clear" w:color="auto" w:fill="FFFFFF"/>
        <w:tabs>
          <w:tab w:val="left" w:pos="284"/>
        </w:tabs>
        <w:spacing w:line="216" w:lineRule="atLeast"/>
        <w:ind w:hanging="170"/>
        <w:jc w:val="both"/>
        <w:rPr>
          <w:color w:val="000000"/>
          <w:lang w:val="vi-VN" w:eastAsia="vi-VN"/>
        </w:rPr>
      </w:pPr>
      <w:r w:rsidRPr="00682FF3">
        <w:rPr>
          <w:b/>
          <w:bCs/>
          <w:color w:val="000000"/>
          <w:lang w:eastAsia="vi-VN"/>
        </w:rPr>
        <w:tab/>
      </w:r>
      <w:r w:rsidRPr="00682FF3">
        <w:rPr>
          <w:b/>
          <w:bCs/>
          <w:i/>
          <w:color w:val="000000"/>
          <w:lang w:val="vi-VN" w:eastAsia="vi-VN"/>
        </w:rPr>
        <w:t>3. Thái độ:</w:t>
      </w:r>
      <w:r w:rsidRPr="00682FF3">
        <w:rPr>
          <w:color w:val="000000"/>
          <w:lang w:val="vi-VN" w:eastAsia="vi-VN"/>
        </w:rPr>
        <w:t xml:space="preserve"> Có quan điểm tích cực trước những vấn đề cần nghị luận, có ý thức sống lành mạnh, có tâm hồn phong phú. </w:t>
      </w:r>
    </w:p>
    <w:p w:rsidR="00231A4C" w:rsidRPr="00682FF3" w:rsidRDefault="00231A4C" w:rsidP="00682FF3">
      <w:pPr>
        <w:shd w:val="clear" w:color="auto" w:fill="FFFFFF"/>
        <w:tabs>
          <w:tab w:val="left" w:pos="284"/>
        </w:tabs>
        <w:spacing w:line="216" w:lineRule="atLeast"/>
        <w:jc w:val="both"/>
        <w:rPr>
          <w:color w:val="000000"/>
          <w:lang w:val="vi-VN" w:eastAsia="vi-VN"/>
        </w:rPr>
      </w:pPr>
      <w:r w:rsidRPr="00682FF3">
        <w:rPr>
          <w:i/>
          <w:color w:val="000000"/>
          <w:lang w:val="vi-VN" w:eastAsia="vi-VN"/>
        </w:rPr>
        <w:t>4. Năng lực:</w:t>
      </w:r>
      <w:r w:rsidRPr="00682FF3">
        <w:rPr>
          <w:color w:val="000000"/>
          <w:lang w:val="vi-VN" w:eastAsia="vi-VN"/>
        </w:rPr>
        <w:t xml:space="preserve"> Phát huy năng lực tư duy, năng lực sử dụng ngôn ngữ, năng lực sáng tạo của học sinh.</w:t>
      </w:r>
    </w:p>
    <w:p w:rsidR="00231A4C" w:rsidRPr="00682FF3" w:rsidRDefault="00231A4C" w:rsidP="00682FF3">
      <w:pPr>
        <w:shd w:val="clear" w:color="auto" w:fill="FFFFFF"/>
        <w:tabs>
          <w:tab w:val="left" w:pos="284"/>
        </w:tabs>
        <w:spacing w:line="216" w:lineRule="atLeast"/>
        <w:jc w:val="both"/>
        <w:rPr>
          <w:color w:val="000000"/>
          <w:lang w:val="vi-VN" w:eastAsia="vi-VN"/>
        </w:rPr>
      </w:pPr>
      <w:r w:rsidRPr="00682FF3">
        <w:rPr>
          <w:b/>
          <w:bCs/>
          <w:color w:val="000000"/>
          <w:lang w:val="vi-VN" w:eastAsia="vi-VN"/>
        </w:rPr>
        <w:t>II. HÌNH THỨC KIỂM TRA:</w:t>
      </w:r>
    </w:p>
    <w:p w:rsidR="00231A4C" w:rsidRPr="00682FF3" w:rsidRDefault="00231A4C" w:rsidP="00682FF3">
      <w:pPr>
        <w:shd w:val="clear" w:color="auto" w:fill="FFFFFF"/>
        <w:tabs>
          <w:tab w:val="left" w:pos="284"/>
        </w:tabs>
        <w:spacing w:line="216" w:lineRule="atLeast"/>
        <w:jc w:val="both"/>
        <w:rPr>
          <w:color w:val="000000"/>
          <w:lang w:val="vi-VN" w:eastAsia="vi-VN"/>
        </w:rPr>
      </w:pPr>
      <w:r w:rsidRPr="00682FF3">
        <w:rPr>
          <w:b/>
          <w:bCs/>
          <w:i/>
          <w:color w:val="000000"/>
          <w:lang w:val="vi-VN" w:eastAsia="vi-VN"/>
        </w:rPr>
        <w:t>1. Hình thức</w:t>
      </w:r>
      <w:r w:rsidRPr="00682FF3">
        <w:rPr>
          <w:i/>
          <w:color w:val="000000"/>
          <w:lang w:val="vi-VN" w:eastAsia="vi-VN"/>
        </w:rPr>
        <w:t>:</w:t>
      </w:r>
      <w:r w:rsidRPr="00682FF3">
        <w:rPr>
          <w:color w:val="000000"/>
          <w:lang w:val="vi-VN" w:eastAsia="vi-VN"/>
        </w:rPr>
        <w:t xml:space="preserve"> Tự luận, thời gian 90 phút</w:t>
      </w:r>
    </w:p>
    <w:p w:rsidR="00231A4C" w:rsidRPr="00682FF3" w:rsidRDefault="00231A4C" w:rsidP="00682FF3">
      <w:pPr>
        <w:shd w:val="clear" w:color="auto" w:fill="FFFFFF"/>
        <w:tabs>
          <w:tab w:val="left" w:pos="284"/>
        </w:tabs>
        <w:spacing w:line="216" w:lineRule="atLeast"/>
        <w:jc w:val="both"/>
        <w:rPr>
          <w:color w:val="000000"/>
          <w:lang w:val="vi-VN" w:eastAsia="vi-VN"/>
        </w:rPr>
      </w:pPr>
      <w:r w:rsidRPr="00682FF3">
        <w:rPr>
          <w:b/>
          <w:bCs/>
          <w:i/>
          <w:color w:val="000000"/>
          <w:lang w:val="vi-VN" w:eastAsia="vi-VN"/>
        </w:rPr>
        <w:t>2. Cách thức tổ chức kiểm tra</w:t>
      </w:r>
      <w:r w:rsidRPr="00682FF3">
        <w:rPr>
          <w:color w:val="000000"/>
          <w:lang w:val="vi-VN" w:eastAsia="vi-VN"/>
        </w:rPr>
        <w:t>: Kiểm tra chung.</w:t>
      </w:r>
    </w:p>
    <w:p w:rsidR="00231A4C" w:rsidRPr="00682FF3" w:rsidRDefault="00231A4C" w:rsidP="00682FF3">
      <w:pPr>
        <w:shd w:val="clear" w:color="auto" w:fill="FFFFFF"/>
        <w:tabs>
          <w:tab w:val="left" w:pos="284"/>
        </w:tabs>
        <w:spacing w:line="216" w:lineRule="atLeast"/>
        <w:jc w:val="both"/>
        <w:rPr>
          <w:color w:val="000000"/>
          <w:lang w:val="vi-VN" w:eastAsia="vi-VN"/>
        </w:rPr>
      </w:pPr>
      <w:r w:rsidRPr="00682FF3">
        <w:rPr>
          <w:b/>
          <w:bCs/>
          <w:color w:val="000000"/>
          <w:lang w:val="vi-VN" w:eastAsia="vi-VN"/>
        </w:rPr>
        <w:t>III. THIẾT LẬP MA TRẬN</w:t>
      </w:r>
    </w:p>
    <w:tbl>
      <w:tblPr>
        <w:tblpPr w:leftFromText="180" w:rightFromText="180" w:vertAnchor="text" w:horzAnchor="margin" w:tblpX="-176" w:tblpY="156"/>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980"/>
        <w:gridCol w:w="2070"/>
        <w:gridCol w:w="1350"/>
        <w:gridCol w:w="900"/>
        <w:gridCol w:w="900"/>
      </w:tblGrid>
      <w:tr w:rsidR="00231A4C" w:rsidRPr="00682FF3" w:rsidTr="0061244F">
        <w:trPr>
          <w:trHeight w:val="357"/>
        </w:trPr>
        <w:tc>
          <w:tcPr>
            <w:tcW w:w="3168"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231A4C" w:rsidRPr="00682FF3" w:rsidRDefault="00231A4C" w:rsidP="00682FF3">
            <w:pPr>
              <w:spacing w:line="276" w:lineRule="auto"/>
              <w:jc w:val="center"/>
              <w:rPr>
                <w:rFonts w:eastAsia="TimesNewRomanPS-BoldMT"/>
                <w:b/>
                <w:lang w:val="it-IT"/>
              </w:rPr>
            </w:pPr>
            <w:r w:rsidRPr="00682FF3">
              <w:rPr>
                <w:rFonts w:eastAsia="TimesNewRomanPS-BoldMT"/>
                <w:b/>
              </w:rPr>
              <w:t>Cấp độ</w:t>
            </w:r>
          </w:p>
          <w:p w:rsidR="00231A4C" w:rsidRPr="00682FF3" w:rsidRDefault="00231A4C" w:rsidP="00682FF3">
            <w:pPr>
              <w:spacing w:line="276" w:lineRule="auto"/>
              <w:rPr>
                <w:rFonts w:eastAsia="TimesNewRomanPS-BoldMT"/>
                <w:b/>
              </w:rPr>
            </w:pPr>
          </w:p>
          <w:p w:rsidR="00231A4C" w:rsidRPr="00682FF3" w:rsidRDefault="00231A4C" w:rsidP="00682FF3">
            <w:pPr>
              <w:spacing w:line="276" w:lineRule="auto"/>
              <w:rPr>
                <w:rFonts w:eastAsia="TimesNewRomanPS-BoldMT"/>
                <w:b/>
              </w:rPr>
            </w:pPr>
            <w:r w:rsidRPr="00682FF3">
              <w:rPr>
                <w:rFonts w:eastAsia="TimesNewRomanPS-BoldMT"/>
                <w:b/>
              </w:rPr>
              <w:t>Lĩnh vực</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center"/>
              <w:rPr>
                <w:b/>
              </w:rPr>
            </w:pPr>
            <w:r w:rsidRPr="00682FF3">
              <w:rPr>
                <w:rFonts w:eastAsia="TimesNewRomanPS-BoldMT"/>
                <w:b/>
              </w:rPr>
              <w:t>Nhận biết</w:t>
            </w:r>
          </w:p>
        </w:tc>
        <w:tc>
          <w:tcPr>
            <w:tcW w:w="2070" w:type="dxa"/>
            <w:vMerge w:val="restart"/>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center"/>
              <w:rPr>
                <w:b/>
              </w:rPr>
            </w:pPr>
            <w:r w:rsidRPr="00682FF3">
              <w:rPr>
                <w:rFonts w:eastAsia="TimesNewRomanPS-BoldMT"/>
                <w:b/>
              </w:rPr>
              <w:t>Thông hiểu</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center"/>
              <w:rPr>
                <w:rFonts w:eastAsia="TimesNewRomanPS-BoldMT"/>
                <w:b/>
              </w:rPr>
            </w:pPr>
            <w:r w:rsidRPr="00682FF3">
              <w:rPr>
                <w:rFonts w:eastAsia="TimesNewRomanPS-BoldMT"/>
                <w:b/>
              </w:rPr>
              <w:t>Vận dụng</w:t>
            </w:r>
          </w:p>
        </w:tc>
        <w:tc>
          <w:tcPr>
            <w:tcW w:w="900" w:type="dxa"/>
            <w:vMerge w:val="restart"/>
            <w:tcBorders>
              <w:top w:val="single" w:sz="4" w:space="0" w:color="auto"/>
              <w:left w:val="single" w:sz="4" w:space="0" w:color="auto"/>
              <w:right w:val="single" w:sz="4" w:space="0" w:color="auto"/>
            </w:tcBorders>
            <w:vAlign w:val="center"/>
            <w:hideMark/>
          </w:tcPr>
          <w:p w:rsidR="00231A4C" w:rsidRPr="00682FF3" w:rsidRDefault="00231A4C" w:rsidP="00682FF3">
            <w:pPr>
              <w:spacing w:line="276" w:lineRule="auto"/>
              <w:jc w:val="center"/>
              <w:rPr>
                <w:b/>
              </w:rPr>
            </w:pPr>
            <w:r w:rsidRPr="00682FF3">
              <w:rPr>
                <w:b/>
              </w:rPr>
              <w:t>Cộng</w:t>
            </w:r>
          </w:p>
        </w:tc>
      </w:tr>
      <w:tr w:rsidR="00231A4C" w:rsidRPr="00682FF3" w:rsidTr="0061244F">
        <w:trPr>
          <w:trHeight w:val="512"/>
        </w:trPr>
        <w:tc>
          <w:tcPr>
            <w:tcW w:w="3168" w:type="dxa"/>
            <w:vMerge/>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rPr>
                <w:rFonts w:eastAsia="TimesNewRomanPS-BoldMT"/>
                <w:b/>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rPr>
                <w:b/>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rPr>
                <w:b/>
              </w:rPr>
            </w:pPr>
          </w:p>
        </w:tc>
        <w:tc>
          <w:tcPr>
            <w:tcW w:w="1350"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center"/>
              <w:rPr>
                <w:rFonts w:eastAsia="TimesNewRomanPS-BoldMT"/>
                <w:b/>
              </w:rPr>
            </w:pPr>
            <w:r w:rsidRPr="00682FF3">
              <w:rPr>
                <w:rFonts w:eastAsia="TimesNewRomanPS-BoldMT"/>
                <w:b/>
              </w:rPr>
              <w:t>Cấp độ</w:t>
            </w:r>
          </w:p>
          <w:p w:rsidR="00231A4C" w:rsidRPr="00682FF3" w:rsidRDefault="00231A4C" w:rsidP="00682FF3">
            <w:pPr>
              <w:spacing w:line="276" w:lineRule="auto"/>
              <w:jc w:val="center"/>
              <w:rPr>
                <w:b/>
              </w:rPr>
            </w:pPr>
            <w:r w:rsidRPr="00682FF3">
              <w:rPr>
                <w:rFonts w:eastAsia="TimesNewRomanPS-BoldMT"/>
                <w:b/>
              </w:rPr>
              <w:t xml:space="preserve"> thấp</w:t>
            </w:r>
          </w:p>
        </w:tc>
        <w:tc>
          <w:tcPr>
            <w:tcW w:w="900"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center"/>
              <w:rPr>
                <w:rFonts w:eastAsia="TimesNewRomanPS-BoldMT"/>
                <w:b/>
              </w:rPr>
            </w:pPr>
            <w:r w:rsidRPr="00682FF3">
              <w:rPr>
                <w:rFonts w:eastAsia="TimesNewRomanPS-BoldMT"/>
                <w:b/>
              </w:rPr>
              <w:t>Cấp độ</w:t>
            </w:r>
          </w:p>
          <w:p w:rsidR="00231A4C" w:rsidRPr="00682FF3" w:rsidRDefault="00231A4C" w:rsidP="00682FF3">
            <w:pPr>
              <w:spacing w:line="276" w:lineRule="auto"/>
              <w:jc w:val="center"/>
              <w:rPr>
                <w:rFonts w:eastAsia="TimesNewRomanPS-BoldMT"/>
                <w:b/>
              </w:rPr>
            </w:pPr>
            <w:r w:rsidRPr="00682FF3">
              <w:rPr>
                <w:rFonts w:eastAsia="TimesNewRomanPS-BoldMT"/>
                <w:b/>
              </w:rPr>
              <w:t xml:space="preserve"> cao</w:t>
            </w:r>
          </w:p>
        </w:tc>
        <w:tc>
          <w:tcPr>
            <w:tcW w:w="900" w:type="dxa"/>
            <w:vMerge/>
            <w:tcBorders>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center"/>
            </w:pPr>
          </w:p>
        </w:tc>
      </w:tr>
      <w:tr w:rsidR="00231A4C" w:rsidRPr="00682FF3" w:rsidTr="0061244F">
        <w:trPr>
          <w:trHeight w:val="2043"/>
        </w:trPr>
        <w:tc>
          <w:tcPr>
            <w:tcW w:w="3168" w:type="dxa"/>
            <w:tcBorders>
              <w:top w:val="single" w:sz="4" w:space="0" w:color="auto"/>
              <w:left w:val="single" w:sz="4" w:space="0" w:color="auto"/>
              <w:bottom w:val="single" w:sz="4" w:space="0" w:color="auto"/>
              <w:right w:val="single" w:sz="4" w:space="0" w:color="auto"/>
            </w:tcBorders>
            <w:hideMark/>
          </w:tcPr>
          <w:p w:rsidR="00231A4C" w:rsidRPr="00682FF3" w:rsidRDefault="00231A4C" w:rsidP="00682FF3">
            <w:pPr>
              <w:rPr>
                <w:b/>
                <w:bCs/>
              </w:rPr>
            </w:pPr>
          </w:p>
          <w:p w:rsidR="00231A4C" w:rsidRPr="00682FF3" w:rsidRDefault="00231A4C" w:rsidP="00682FF3">
            <w:pPr>
              <w:rPr>
                <w:b/>
                <w:bCs/>
                <w:lang w:val="vi-VN"/>
              </w:rPr>
            </w:pPr>
            <w:r w:rsidRPr="00682FF3">
              <w:rPr>
                <w:b/>
                <w:bCs/>
                <w:lang w:val="vi-VN"/>
              </w:rPr>
              <w:t>I. Đọc- hiểu</w:t>
            </w:r>
            <w:r w:rsidRPr="00682FF3">
              <w:rPr>
                <w:b/>
                <w:bCs/>
                <w:lang w:val="vi-VN"/>
              </w:rPr>
              <w:br/>
            </w:r>
            <w:r w:rsidRPr="00682FF3">
              <w:rPr>
                <w:b/>
                <w:i/>
                <w:lang w:val="vi-VN"/>
              </w:rPr>
              <w:t>-Ngữ liệu:</w:t>
            </w:r>
          </w:p>
          <w:p w:rsidR="00231A4C" w:rsidRPr="00682FF3" w:rsidRDefault="00231A4C" w:rsidP="00682FF3">
            <w:pPr>
              <w:rPr>
                <w:lang w:val="vi-VN"/>
              </w:rPr>
            </w:pPr>
            <w:r w:rsidRPr="00682FF3">
              <w:rPr>
                <w:lang w:val="vi-VN"/>
              </w:rPr>
              <w:t>Đoạn trích  văn bản khoảng từ 150 đến 300 chữ.</w:t>
            </w:r>
          </w:p>
          <w:p w:rsidR="00231A4C" w:rsidRPr="00682FF3" w:rsidRDefault="00231A4C" w:rsidP="00682FF3">
            <w:pPr>
              <w:rPr>
                <w:lang w:val="vi-VN"/>
              </w:rPr>
            </w:pPr>
            <w:r w:rsidRPr="00682FF3">
              <w:rPr>
                <w:lang w:val="vi-VN"/>
              </w:rPr>
              <w:t>- Nội dung: Phù hợp với các chuẩn mực đạo đức, quy phạm pháp luật.</w:t>
            </w:r>
          </w:p>
        </w:tc>
        <w:tc>
          <w:tcPr>
            <w:tcW w:w="1980" w:type="dxa"/>
            <w:tcBorders>
              <w:top w:val="single" w:sz="4" w:space="0" w:color="auto"/>
              <w:left w:val="single" w:sz="4" w:space="0" w:color="auto"/>
              <w:bottom w:val="single" w:sz="4" w:space="0" w:color="auto"/>
              <w:right w:val="single" w:sz="4" w:space="0" w:color="auto"/>
            </w:tcBorders>
            <w:hideMark/>
          </w:tcPr>
          <w:p w:rsidR="00231A4C" w:rsidRPr="00682FF3" w:rsidRDefault="00231A4C" w:rsidP="00682FF3">
            <w:pPr>
              <w:jc w:val="both"/>
              <w:rPr>
                <w:lang w:val="vi-VN"/>
              </w:rPr>
            </w:pPr>
            <w:r w:rsidRPr="00682FF3">
              <w:rPr>
                <w:lang w:val="vi-VN"/>
              </w:rPr>
              <w:t>- Phương thức biểu đạt.</w:t>
            </w:r>
          </w:p>
          <w:p w:rsidR="00231A4C" w:rsidRPr="00682FF3" w:rsidRDefault="00231A4C" w:rsidP="00682FF3">
            <w:pPr>
              <w:jc w:val="both"/>
              <w:rPr>
                <w:lang w:val="vi-VN"/>
              </w:rPr>
            </w:pPr>
            <w:r w:rsidRPr="00682FF3">
              <w:rPr>
                <w:lang w:val="vi-VN"/>
              </w:rPr>
              <w:t xml:space="preserve">- Thao tác lập luận </w:t>
            </w:r>
          </w:p>
          <w:p w:rsidR="00231A4C" w:rsidRPr="00682FF3" w:rsidRDefault="00231A4C" w:rsidP="00682FF3">
            <w:pPr>
              <w:jc w:val="both"/>
              <w:rPr>
                <w:lang w:val="vi-VN"/>
              </w:rPr>
            </w:pPr>
            <w:r w:rsidRPr="00682FF3">
              <w:rPr>
                <w:lang w:val="vi-VN"/>
              </w:rPr>
              <w:t>- Phong cách ngôn ngữ</w:t>
            </w:r>
          </w:p>
          <w:p w:rsidR="00231A4C" w:rsidRPr="00682FF3" w:rsidRDefault="00231A4C" w:rsidP="00682FF3">
            <w:pPr>
              <w:jc w:val="both"/>
              <w:rPr>
                <w:lang w:val="vi-VN"/>
              </w:rPr>
            </w:pPr>
            <w:r w:rsidRPr="00682FF3">
              <w:rPr>
                <w:lang w:val="vi-VN"/>
              </w:rPr>
              <w:t>- Từ ngữ, hình ảnh, câu văn, chi tiết có trong đoạn trích/ văn bản.</w:t>
            </w:r>
          </w:p>
        </w:tc>
        <w:tc>
          <w:tcPr>
            <w:tcW w:w="2070" w:type="dxa"/>
            <w:tcBorders>
              <w:top w:val="single" w:sz="4" w:space="0" w:color="auto"/>
              <w:left w:val="single" w:sz="4" w:space="0" w:color="auto"/>
              <w:bottom w:val="single" w:sz="4" w:space="0" w:color="auto"/>
              <w:right w:val="single" w:sz="4" w:space="0" w:color="auto"/>
            </w:tcBorders>
            <w:hideMark/>
          </w:tcPr>
          <w:p w:rsidR="00231A4C" w:rsidRPr="00682FF3" w:rsidRDefault="00231A4C" w:rsidP="00682FF3">
            <w:pPr>
              <w:jc w:val="both"/>
              <w:rPr>
                <w:lang w:val="vi-VN"/>
              </w:rPr>
            </w:pPr>
            <w:r w:rsidRPr="00682FF3">
              <w:rPr>
                <w:lang w:val="vi-VN"/>
              </w:rPr>
              <w:t>- Hiểu được nội dung chính của đoạn trích/ văn bản.</w:t>
            </w:r>
          </w:p>
          <w:p w:rsidR="00231A4C" w:rsidRPr="00682FF3" w:rsidRDefault="00231A4C" w:rsidP="00682FF3">
            <w:pPr>
              <w:jc w:val="both"/>
              <w:rPr>
                <w:lang w:val="vi-VN"/>
              </w:rPr>
            </w:pPr>
            <w:r w:rsidRPr="00682FF3">
              <w:rPr>
                <w:lang w:val="vi-VN"/>
              </w:rPr>
              <w:t xml:space="preserve">- </w:t>
            </w:r>
            <w:r w:rsidR="00682FF3">
              <w:t>Lí giải</w:t>
            </w:r>
            <w:r w:rsidRPr="00682FF3">
              <w:rPr>
                <w:lang w:val="vi-VN"/>
              </w:rPr>
              <w:t xml:space="preserve"> được từ ngữ, hình ảnh trong đoạn trích/văn bản.</w:t>
            </w:r>
          </w:p>
          <w:p w:rsidR="00231A4C" w:rsidRPr="00682FF3" w:rsidRDefault="00231A4C" w:rsidP="00682FF3">
            <w:pPr>
              <w:jc w:val="both"/>
              <w:rPr>
                <w:lang w:val="vi-VN"/>
              </w:rPr>
            </w:pPr>
            <w:r w:rsidRPr="00682FF3">
              <w:rPr>
                <w:lang w:val="vi-VN"/>
              </w:rPr>
              <w:t xml:space="preserve"> - Giá trị biểu đạt của biện pháp tu từ trong đoạn trích/văn bản.</w:t>
            </w:r>
          </w:p>
        </w:tc>
        <w:tc>
          <w:tcPr>
            <w:tcW w:w="1350" w:type="dxa"/>
            <w:tcBorders>
              <w:top w:val="single" w:sz="4" w:space="0" w:color="auto"/>
              <w:left w:val="single" w:sz="4" w:space="0" w:color="auto"/>
              <w:bottom w:val="single" w:sz="4" w:space="0" w:color="auto"/>
              <w:right w:val="single" w:sz="4" w:space="0" w:color="auto"/>
            </w:tcBorders>
            <w:hideMark/>
          </w:tcPr>
          <w:p w:rsidR="00231A4C" w:rsidRPr="00682FF3" w:rsidRDefault="00231A4C" w:rsidP="00682FF3">
            <w:pPr>
              <w:spacing w:line="276" w:lineRule="auto"/>
              <w:ind w:hanging="37"/>
              <w:jc w:val="both"/>
              <w:rPr>
                <w:lang w:val="vi-VN"/>
              </w:rPr>
            </w:pPr>
            <w:r w:rsidRPr="00682FF3">
              <w:rPr>
                <w:lang w:val="vi-VN"/>
              </w:rPr>
              <w:t>- Trình bày quan điểm, suy nghĩ của bản thân từ vấn đề đặt ra trong đoạn trích /văn bản.</w:t>
            </w:r>
          </w:p>
        </w:tc>
        <w:tc>
          <w:tcPr>
            <w:tcW w:w="900" w:type="dxa"/>
            <w:tcBorders>
              <w:top w:val="single" w:sz="4" w:space="0" w:color="auto"/>
              <w:left w:val="single" w:sz="4" w:space="0" w:color="auto"/>
              <w:bottom w:val="single" w:sz="4" w:space="0" w:color="auto"/>
              <w:right w:val="single" w:sz="4" w:space="0" w:color="auto"/>
            </w:tcBorders>
          </w:tcPr>
          <w:p w:rsidR="00231A4C" w:rsidRPr="00682FF3" w:rsidRDefault="00231A4C" w:rsidP="00682FF3">
            <w:pPr>
              <w:spacing w:line="276" w:lineRule="auto"/>
              <w:rPr>
                <w:lang w:val="vi-VN"/>
              </w:rPr>
            </w:pPr>
          </w:p>
        </w:tc>
        <w:tc>
          <w:tcPr>
            <w:tcW w:w="900"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center"/>
              <w:rPr>
                <w:i/>
                <w:lang w:val="vi-VN"/>
              </w:rPr>
            </w:pPr>
          </w:p>
        </w:tc>
      </w:tr>
      <w:tr w:rsidR="00231A4C" w:rsidRPr="00682FF3" w:rsidTr="0061244F">
        <w:trPr>
          <w:trHeight w:val="760"/>
        </w:trPr>
        <w:tc>
          <w:tcPr>
            <w:tcW w:w="3168"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both"/>
              <w:rPr>
                <w:rFonts w:eastAsia="TimesNewRomanPS-BoldMT"/>
                <w:i/>
                <w:lang w:val="vi-VN"/>
              </w:rPr>
            </w:pPr>
            <w:r w:rsidRPr="00682FF3">
              <w:rPr>
                <w:rFonts w:eastAsia="TimesNewRomanPS-BoldMT"/>
                <w:i/>
                <w:lang w:val="vi-VN"/>
              </w:rPr>
              <w:t xml:space="preserve">Số câu: </w:t>
            </w:r>
          </w:p>
          <w:p w:rsidR="00231A4C" w:rsidRPr="00682FF3" w:rsidRDefault="00231A4C" w:rsidP="00682FF3">
            <w:pPr>
              <w:spacing w:line="276" w:lineRule="auto"/>
              <w:jc w:val="both"/>
              <w:rPr>
                <w:rFonts w:eastAsia="TimesNewRomanPS-BoldMT"/>
                <w:i/>
                <w:lang w:val="vi-VN"/>
              </w:rPr>
            </w:pPr>
            <w:r w:rsidRPr="00682FF3">
              <w:rPr>
                <w:rFonts w:eastAsia="TimesNewRomanPS-BoldMT"/>
                <w:i/>
                <w:lang w:val="vi-VN"/>
              </w:rPr>
              <w:t xml:space="preserve">Số điểm: </w:t>
            </w:r>
          </w:p>
          <w:p w:rsidR="00231A4C" w:rsidRPr="00682FF3" w:rsidRDefault="00231A4C" w:rsidP="00682FF3">
            <w:pPr>
              <w:spacing w:line="276" w:lineRule="auto"/>
              <w:jc w:val="both"/>
              <w:rPr>
                <w:i/>
                <w:lang w:val="vi-VN"/>
              </w:rPr>
            </w:pPr>
            <w:r w:rsidRPr="00682FF3">
              <w:rPr>
                <w:rFonts w:eastAsia="TimesNewRomanPS-BoldMT"/>
                <w:i/>
                <w:lang w:val="vi-VN"/>
              </w:rPr>
              <w:t>Tỉ lệ %:</w:t>
            </w:r>
          </w:p>
        </w:tc>
        <w:tc>
          <w:tcPr>
            <w:tcW w:w="1980"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 xml:space="preserve"> 2</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 xml:space="preserve"> 1.5</w:t>
            </w:r>
          </w:p>
          <w:p w:rsidR="00231A4C" w:rsidRPr="00682FF3" w:rsidRDefault="00231A4C" w:rsidP="00682FF3">
            <w:pPr>
              <w:spacing w:line="276" w:lineRule="auto"/>
              <w:jc w:val="both"/>
              <w:rPr>
                <w:b/>
                <w:i/>
                <w:lang w:val="vi-VN"/>
              </w:rPr>
            </w:pPr>
            <w:r w:rsidRPr="00682FF3">
              <w:rPr>
                <w:rFonts w:eastAsia="TimesNewRomanPS-BoldMT"/>
                <w:b/>
                <w:i/>
                <w:lang w:val="vi-VN"/>
              </w:rPr>
              <w:t>15 %</w:t>
            </w:r>
          </w:p>
        </w:tc>
        <w:tc>
          <w:tcPr>
            <w:tcW w:w="2070"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1</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 xml:space="preserve"> 1.0</w:t>
            </w:r>
          </w:p>
          <w:p w:rsidR="00231A4C" w:rsidRPr="00682FF3" w:rsidRDefault="00231A4C" w:rsidP="00682FF3">
            <w:pPr>
              <w:spacing w:line="276" w:lineRule="auto"/>
              <w:jc w:val="both"/>
              <w:rPr>
                <w:b/>
                <w:i/>
                <w:lang w:val="vi-VN"/>
              </w:rPr>
            </w:pPr>
            <w:r w:rsidRPr="00682FF3">
              <w:rPr>
                <w:rFonts w:eastAsia="TimesNewRomanPS-BoldMT"/>
                <w:b/>
                <w:i/>
                <w:lang w:val="vi-VN"/>
              </w:rPr>
              <w:t>10 %</w:t>
            </w:r>
          </w:p>
        </w:tc>
        <w:tc>
          <w:tcPr>
            <w:tcW w:w="1350"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both"/>
              <w:rPr>
                <w:rFonts w:eastAsia="TimesNewRomanPS-BoldMT"/>
                <w:b/>
                <w:i/>
              </w:rPr>
            </w:pPr>
            <w:r w:rsidRPr="00682FF3">
              <w:rPr>
                <w:rFonts w:eastAsia="TimesNewRomanPS-BoldMT"/>
                <w:b/>
                <w:i/>
              </w:rPr>
              <w:t>1</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0.5</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5 %</w:t>
            </w:r>
          </w:p>
        </w:tc>
        <w:tc>
          <w:tcPr>
            <w:tcW w:w="900"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both"/>
              <w:rPr>
                <w:b/>
                <w:i/>
                <w:lang w:val="vi-V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 xml:space="preserve"> 4</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3.0</w:t>
            </w:r>
          </w:p>
          <w:p w:rsidR="00231A4C" w:rsidRPr="00682FF3" w:rsidRDefault="00231A4C" w:rsidP="00682FF3">
            <w:pPr>
              <w:spacing w:line="276" w:lineRule="auto"/>
              <w:jc w:val="both"/>
              <w:rPr>
                <w:b/>
                <w:i/>
                <w:lang w:val="vi-VN"/>
              </w:rPr>
            </w:pPr>
            <w:r w:rsidRPr="00682FF3">
              <w:rPr>
                <w:rFonts w:eastAsia="TimesNewRomanPS-BoldMT"/>
                <w:b/>
                <w:i/>
                <w:lang w:val="vi-VN"/>
              </w:rPr>
              <w:t>30 %</w:t>
            </w:r>
          </w:p>
        </w:tc>
      </w:tr>
      <w:tr w:rsidR="00231A4C" w:rsidRPr="00682FF3" w:rsidTr="0061244F">
        <w:trPr>
          <w:trHeight w:val="2885"/>
        </w:trPr>
        <w:tc>
          <w:tcPr>
            <w:tcW w:w="3168"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rPr>
                <w:lang w:val="vi-VN"/>
              </w:rPr>
            </w:pPr>
            <w:r w:rsidRPr="00682FF3">
              <w:rPr>
                <w:b/>
                <w:bCs/>
                <w:lang w:val="vi-VN"/>
              </w:rPr>
              <w:lastRenderedPageBreak/>
              <w:t>II. Làm văn:</w:t>
            </w:r>
            <w:r w:rsidRPr="00682FF3">
              <w:rPr>
                <w:lang w:val="vi-VN"/>
              </w:rPr>
              <w:t xml:space="preserve"> Nghị luận văn học</w:t>
            </w:r>
            <w:r w:rsidRPr="00682FF3">
              <w:rPr>
                <w:lang w:val="vi-VN"/>
              </w:rPr>
              <w:br/>
            </w:r>
            <w:r w:rsidRPr="00682FF3">
              <w:rPr>
                <w:b/>
                <w:i/>
                <w:lang w:val="vi-VN"/>
              </w:rPr>
              <w:t>- Nội dung:</w:t>
            </w:r>
            <w:r w:rsidRPr="00682FF3">
              <w:rPr>
                <w:lang w:val="vi-VN"/>
              </w:rPr>
              <w:t xml:space="preserve"> </w:t>
            </w:r>
          </w:p>
          <w:p w:rsidR="00231A4C" w:rsidRPr="00682FF3" w:rsidRDefault="00231A4C" w:rsidP="00682FF3">
            <w:pPr>
              <w:rPr>
                <w:lang w:val="vi-VN"/>
              </w:rPr>
            </w:pPr>
            <w:r w:rsidRPr="00682FF3">
              <w:rPr>
                <w:lang w:val="vi-VN"/>
              </w:rPr>
              <w:t>+ Nghị luận về một đoạn trích/ văn bản thơ/ văn tế hoặc một khía cạnh của  đoạn trích/ văn bản thơ/ văn tế</w:t>
            </w:r>
          </w:p>
          <w:p w:rsidR="00231A4C" w:rsidRPr="00682FF3" w:rsidRDefault="00231A4C" w:rsidP="00682FF3">
            <w:pPr>
              <w:rPr>
                <w:lang w:val="vi-VN"/>
              </w:rPr>
            </w:pPr>
            <w:r w:rsidRPr="00682FF3">
              <w:rPr>
                <w:b/>
                <w:i/>
                <w:lang w:val="vi-VN"/>
              </w:rPr>
              <w:t>- Ngữ liệu:</w:t>
            </w:r>
            <w:r w:rsidRPr="00682FF3">
              <w:rPr>
                <w:lang w:val="vi-VN"/>
              </w:rPr>
              <w:t xml:space="preserve"> Một trong các văn bản sau: </w:t>
            </w:r>
          </w:p>
          <w:p w:rsidR="00231A4C" w:rsidRPr="00682FF3" w:rsidRDefault="00231A4C" w:rsidP="00682FF3">
            <w:pPr>
              <w:rPr>
                <w:lang w:val="vi-VN"/>
              </w:rPr>
            </w:pPr>
            <w:r w:rsidRPr="00682FF3">
              <w:rPr>
                <w:i/>
                <w:lang w:val="vi-VN"/>
              </w:rPr>
              <w:t>- Câu cá mùa thu</w:t>
            </w:r>
            <w:r w:rsidRPr="00682FF3">
              <w:rPr>
                <w:lang w:val="vi-VN"/>
              </w:rPr>
              <w:t xml:space="preserve"> (Nguyễn Khuyến)</w:t>
            </w:r>
          </w:p>
          <w:p w:rsidR="00231A4C" w:rsidRPr="00682FF3" w:rsidRDefault="00231A4C" w:rsidP="00682FF3">
            <w:pPr>
              <w:rPr>
                <w:lang w:val="vi-VN"/>
              </w:rPr>
            </w:pPr>
            <w:r w:rsidRPr="00682FF3">
              <w:rPr>
                <w:i/>
                <w:lang w:val="vi-VN"/>
              </w:rPr>
              <w:t>- Tự Tình</w:t>
            </w:r>
            <w:r w:rsidRPr="00682FF3">
              <w:rPr>
                <w:lang w:val="vi-VN"/>
              </w:rPr>
              <w:t xml:space="preserve"> ( Hồ Xuân Hương)</w:t>
            </w:r>
          </w:p>
          <w:p w:rsidR="00231A4C" w:rsidRPr="00682FF3" w:rsidRDefault="00231A4C" w:rsidP="00682FF3">
            <w:pPr>
              <w:rPr>
                <w:lang w:val="vi-VN"/>
              </w:rPr>
            </w:pPr>
            <w:r w:rsidRPr="00682FF3">
              <w:rPr>
                <w:i/>
                <w:lang w:val="vi-VN"/>
              </w:rPr>
              <w:t>- Thương vợ</w:t>
            </w:r>
            <w:r w:rsidRPr="00682FF3">
              <w:rPr>
                <w:lang w:val="vi-VN"/>
              </w:rPr>
              <w:t xml:space="preserve"> (Trần Tế Xương)</w:t>
            </w:r>
          </w:p>
          <w:p w:rsidR="00231A4C" w:rsidRPr="00682FF3" w:rsidRDefault="00231A4C" w:rsidP="00682FF3">
            <w:pPr>
              <w:rPr>
                <w:lang w:val="vi-VN"/>
              </w:rPr>
            </w:pPr>
            <w:r w:rsidRPr="00682FF3">
              <w:rPr>
                <w:i/>
                <w:lang w:val="vi-VN"/>
              </w:rPr>
              <w:t>- Văn tế nghĩa sĩ Cần Giuộc</w:t>
            </w:r>
            <w:r w:rsidRPr="00682FF3">
              <w:rPr>
                <w:lang w:val="vi-VN"/>
              </w:rPr>
              <w:t xml:space="preserve"> (Nguyễn Đình Chiểu)</w:t>
            </w:r>
          </w:p>
        </w:tc>
        <w:tc>
          <w:tcPr>
            <w:tcW w:w="1980" w:type="dxa"/>
            <w:tcBorders>
              <w:top w:val="single" w:sz="4" w:space="0" w:color="auto"/>
              <w:left w:val="single" w:sz="4" w:space="0" w:color="auto"/>
              <w:bottom w:val="single" w:sz="4" w:space="0" w:color="auto"/>
              <w:right w:val="single" w:sz="4" w:space="0" w:color="auto"/>
            </w:tcBorders>
          </w:tcPr>
          <w:p w:rsidR="00231A4C" w:rsidRPr="00682FF3" w:rsidRDefault="00231A4C" w:rsidP="00682FF3">
            <w:pPr>
              <w:spacing w:line="216" w:lineRule="atLeast"/>
              <w:jc w:val="both"/>
              <w:rPr>
                <w:lang w:val="vi-VN" w:eastAsia="vi-VN"/>
              </w:rPr>
            </w:pPr>
          </w:p>
        </w:tc>
        <w:tc>
          <w:tcPr>
            <w:tcW w:w="2070" w:type="dxa"/>
            <w:tcBorders>
              <w:top w:val="single" w:sz="4" w:space="0" w:color="auto"/>
              <w:left w:val="single" w:sz="4" w:space="0" w:color="auto"/>
              <w:bottom w:val="single" w:sz="4" w:space="0" w:color="auto"/>
              <w:right w:val="single" w:sz="4" w:space="0" w:color="auto"/>
            </w:tcBorders>
          </w:tcPr>
          <w:p w:rsidR="00231A4C" w:rsidRPr="00682FF3" w:rsidRDefault="00231A4C" w:rsidP="00682FF3">
            <w:pPr>
              <w:spacing w:line="216" w:lineRule="atLeast"/>
              <w:jc w:val="both"/>
              <w:rPr>
                <w:lang w:val="vi-VN" w:eastAsia="vi-VN"/>
              </w:rPr>
            </w:pPr>
          </w:p>
        </w:tc>
        <w:tc>
          <w:tcPr>
            <w:tcW w:w="1350" w:type="dxa"/>
            <w:tcBorders>
              <w:top w:val="single" w:sz="4" w:space="0" w:color="auto"/>
              <w:left w:val="single" w:sz="4" w:space="0" w:color="auto"/>
              <w:bottom w:val="single" w:sz="4" w:space="0" w:color="auto"/>
              <w:right w:val="single" w:sz="4" w:space="0" w:color="auto"/>
            </w:tcBorders>
          </w:tcPr>
          <w:p w:rsidR="00231A4C" w:rsidRPr="00682FF3" w:rsidRDefault="00231A4C" w:rsidP="00682FF3">
            <w:pPr>
              <w:spacing w:line="216" w:lineRule="atLeast"/>
              <w:jc w:val="both"/>
              <w:rPr>
                <w:lang w:val="vi-VN" w:eastAsia="vi-VN"/>
              </w:rPr>
            </w:pPr>
          </w:p>
        </w:tc>
        <w:tc>
          <w:tcPr>
            <w:tcW w:w="900" w:type="dxa"/>
            <w:tcBorders>
              <w:top w:val="single" w:sz="4" w:space="0" w:color="auto"/>
              <w:left w:val="single" w:sz="4" w:space="0" w:color="auto"/>
              <w:bottom w:val="single" w:sz="4" w:space="0" w:color="auto"/>
              <w:right w:val="single" w:sz="4" w:space="0" w:color="auto"/>
            </w:tcBorders>
            <w:hideMark/>
          </w:tcPr>
          <w:p w:rsidR="00231A4C" w:rsidRPr="00682FF3" w:rsidRDefault="00231A4C" w:rsidP="00682FF3">
            <w:pPr>
              <w:spacing w:line="216" w:lineRule="atLeast"/>
              <w:jc w:val="both"/>
              <w:rPr>
                <w:lang w:val="vi-VN" w:eastAsia="vi-VN"/>
              </w:rPr>
            </w:pPr>
            <w:r w:rsidRPr="00682FF3">
              <w:rPr>
                <w:lang w:val="vi-VN" w:eastAsia="vi-VN"/>
              </w:rPr>
              <w:t>Viết bài văn nghị luận văn học hoàn chỉnh.</w:t>
            </w:r>
          </w:p>
        </w:tc>
        <w:tc>
          <w:tcPr>
            <w:tcW w:w="900"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both"/>
              <w:rPr>
                <w:i/>
                <w:lang w:val="vi-VN"/>
              </w:rPr>
            </w:pPr>
          </w:p>
        </w:tc>
      </w:tr>
      <w:tr w:rsidR="00231A4C" w:rsidRPr="00682FF3" w:rsidTr="0061244F">
        <w:trPr>
          <w:trHeight w:val="760"/>
        </w:trPr>
        <w:tc>
          <w:tcPr>
            <w:tcW w:w="3168"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both"/>
              <w:rPr>
                <w:rFonts w:eastAsia="TimesNewRomanPS-BoldMT"/>
                <w:i/>
                <w:lang w:val="vi-VN"/>
              </w:rPr>
            </w:pPr>
            <w:r w:rsidRPr="00682FF3">
              <w:rPr>
                <w:rFonts w:eastAsia="TimesNewRomanPS-BoldMT"/>
                <w:i/>
                <w:lang w:val="vi-VN"/>
              </w:rPr>
              <w:t xml:space="preserve">Số câu: </w:t>
            </w:r>
          </w:p>
          <w:p w:rsidR="00231A4C" w:rsidRPr="00682FF3" w:rsidRDefault="00231A4C" w:rsidP="00682FF3">
            <w:pPr>
              <w:spacing w:line="276" w:lineRule="auto"/>
              <w:jc w:val="both"/>
              <w:rPr>
                <w:rFonts w:eastAsia="TimesNewRomanPS-BoldMT"/>
                <w:i/>
                <w:lang w:val="vi-VN"/>
              </w:rPr>
            </w:pPr>
            <w:r w:rsidRPr="00682FF3">
              <w:rPr>
                <w:rFonts w:eastAsia="TimesNewRomanPS-BoldMT"/>
                <w:i/>
                <w:lang w:val="vi-VN"/>
              </w:rPr>
              <w:t xml:space="preserve">Số điểm: </w:t>
            </w:r>
          </w:p>
          <w:p w:rsidR="00231A4C" w:rsidRPr="00682FF3" w:rsidRDefault="00231A4C" w:rsidP="00682FF3">
            <w:pPr>
              <w:spacing w:line="276" w:lineRule="auto"/>
              <w:jc w:val="both"/>
              <w:rPr>
                <w:lang w:val="vi-VN"/>
              </w:rPr>
            </w:pPr>
            <w:r w:rsidRPr="00682FF3">
              <w:rPr>
                <w:rFonts w:eastAsia="TimesNewRomanPS-BoldMT"/>
                <w:i/>
                <w:lang w:val="vi-VN"/>
              </w:rPr>
              <w:t>Tỉ lệ %:</w:t>
            </w:r>
          </w:p>
        </w:tc>
        <w:tc>
          <w:tcPr>
            <w:tcW w:w="1980"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both"/>
              <w:rPr>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both"/>
              <w:rPr>
                <w:lang w:val="vi-VN"/>
              </w:rPr>
            </w:pPr>
          </w:p>
        </w:tc>
        <w:tc>
          <w:tcPr>
            <w:tcW w:w="1350"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both"/>
              <w:rPr>
                <w:lang w:val="vi-V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both"/>
              <w:rPr>
                <w:rFonts w:eastAsia="TimesNewRomanPS-BoldMT"/>
                <w:i/>
                <w:lang w:val="vi-VN"/>
              </w:rPr>
            </w:pPr>
            <w:r w:rsidRPr="00682FF3">
              <w:rPr>
                <w:rFonts w:eastAsia="TimesNewRomanPS-BoldMT"/>
                <w:i/>
                <w:lang w:val="vi-VN"/>
              </w:rPr>
              <w:t>1</w:t>
            </w:r>
          </w:p>
          <w:p w:rsidR="00231A4C" w:rsidRPr="00682FF3" w:rsidRDefault="00231A4C" w:rsidP="00682FF3">
            <w:pPr>
              <w:spacing w:line="276" w:lineRule="auto"/>
              <w:jc w:val="both"/>
              <w:rPr>
                <w:rFonts w:eastAsia="TimesNewRomanPS-BoldMT"/>
                <w:i/>
                <w:lang w:val="vi-VN"/>
              </w:rPr>
            </w:pPr>
            <w:r w:rsidRPr="00682FF3">
              <w:rPr>
                <w:rFonts w:eastAsia="TimesNewRomanPS-BoldMT"/>
                <w:i/>
                <w:lang w:val="vi-VN"/>
              </w:rPr>
              <w:t>7.0</w:t>
            </w:r>
          </w:p>
          <w:p w:rsidR="00231A4C" w:rsidRPr="00682FF3" w:rsidRDefault="00231A4C" w:rsidP="00682FF3">
            <w:pPr>
              <w:spacing w:line="276" w:lineRule="auto"/>
              <w:jc w:val="both"/>
              <w:rPr>
                <w:rFonts w:eastAsia="TimesNewRomanPS-BoldMT"/>
                <w:i/>
                <w:lang w:val="vi-VN"/>
              </w:rPr>
            </w:pPr>
            <w:r w:rsidRPr="00682FF3">
              <w:rPr>
                <w:rFonts w:eastAsia="TimesNewRomanPS-BoldMT"/>
                <w:i/>
                <w:lang w:val="vi-VN"/>
              </w:rPr>
              <w:t>70 %</w:t>
            </w:r>
          </w:p>
        </w:tc>
        <w:tc>
          <w:tcPr>
            <w:tcW w:w="900" w:type="dxa"/>
            <w:tcBorders>
              <w:top w:val="single" w:sz="4" w:space="0" w:color="auto"/>
              <w:left w:val="single" w:sz="4" w:space="0" w:color="auto"/>
              <w:bottom w:val="single" w:sz="4" w:space="0" w:color="auto"/>
              <w:right w:val="single" w:sz="4" w:space="0" w:color="auto"/>
            </w:tcBorders>
            <w:vAlign w:val="center"/>
            <w:hideMark/>
          </w:tcPr>
          <w:p w:rsidR="00231A4C" w:rsidRPr="00682FF3" w:rsidRDefault="00231A4C" w:rsidP="00682FF3">
            <w:pPr>
              <w:spacing w:line="276" w:lineRule="auto"/>
              <w:jc w:val="both"/>
              <w:rPr>
                <w:rFonts w:eastAsia="TimesNewRomanPS-BoldMT"/>
                <w:i/>
                <w:lang w:val="vi-VN"/>
              </w:rPr>
            </w:pPr>
            <w:r w:rsidRPr="00682FF3">
              <w:rPr>
                <w:rFonts w:eastAsia="TimesNewRomanPS-BoldMT"/>
                <w:i/>
                <w:lang w:val="vi-VN"/>
              </w:rPr>
              <w:t>1</w:t>
            </w:r>
          </w:p>
          <w:p w:rsidR="00231A4C" w:rsidRPr="00682FF3" w:rsidRDefault="00231A4C" w:rsidP="00682FF3">
            <w:pPr>
              <w:spacing w:line="276" w:lineRule="auto"/>
              <w:jc w:val="both"/>
              <w:rPr>
                <w:rFonts w:eastAsia="TimesNewRomanPS-BoldMT"/>
                <w:i/>
                <w:lang w:val="vi-VN"/>
              </w:rPr>
            </w:pPr>
            <w:r w:rsidRPr="00682FF3">
              <w:rPr>
                <w:rFonts w:eastAsia="TimesNewRomanPS-BoldMT"/>
                <w:i/>
                <w:lang w:val="vi-VN"/>
              </w:rPr>
              <w:t>7.0</w:t>
            </w:r>
          </w:p>
          <w:p w:rsidR="00231A4C" w:rsidRPr="00682FF3" w:rsidRDefault="00231A4C" w:rsidP="00682FF3">
            <w:pPr>
              <w:spacing w:line="276" w:lineRule="auto"/>
              <w:jc w:val="both"/>
              <w:rPr>
                <w:i/>
                <w:lang w:val="vi-VN"/>
              </w:rPr>
            </w:pPr>
            <w:r w:rsidRPr="00682FF3">
              <w:rPr>
                <w:rFonts w:eastAsia="TimesNewRomanPS-BoldMT"/>
                <w:i/>
                <w:lang w:val="vi-VN"/>
              </w:rPr>
              <w:t>70 %</w:t>
            </w:r>
          </w:p>
        </w:tc>
      </w:tr>
      <w:tr w:rsidR="00231A4C" w:rsidRPr="00682FF3" w:rsidTr="0061244F">
        <w:trPr>
          <w:trHeight w:val="760"/>
        </w:trPr>
        <w:tc>
          <w:tcPr>
            <w:tcW w:w="3168"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 xml:space="preserve">Tổng số câu: </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 xml:space="preserve">Tổng số điểm: </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Tỉ lệ %:</w:t>
            </w:r>
          </w:p>
        </w:tc>
        <w:tc>
          <w:tcPr>
            <w:tcW w:w="1980"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 xml:space="preserve"> 2</w:t>
            </w:r>
          </w:p>
          <w:p w:rsidR="00231A4C" w:rsidRPr="00682FF3" w:rsidRDefault="00C34DEB" w:rsidP="00682FF3">
            <w:pPr>
              <w:spacing w:line="276" w:lineRule="auto"/>
              <w:jc w:val="both"/>
              <w:rPr>
                <w:rFonts w:eastAsia="TimesNewRomanPS-BoldMT"/>
                <w:b/>
                <w:i/>
                <w:lang w:val="vi-VN"/>
              </w:rPr>
            </w:pPr>
            <w:r w:rsidRPr="00682FF3">
              <w:rPr>
                <w:rFonts w:eastAsia="TimesNewRomanPS-BoldMT"/>
                <w:b/>
                <w:i/>
                <w:lang w:val="vi-VN"/>
              </w:rPr>
              <w:t xml:space="preserve"> 1.5</w:t>
            </w:r>
          </w:p>
          <w:p w:rsidR="00231A4C" w:rsidRPr="00682FF3" w:rsidRDefault="00C34DEB" w:rsidP="00682FF3">
            <w:pPr>
              <w:spacing w:line="276" w:lineRule="auto"/>
              <w:jc w:val="both"/>
              <w:rPr>
                <w:b/>
                <w:i/>
                <w:lang w:val="vi-VN"/>
              </w:rPr>
            </w:pPr>
            <w:r w:rsidRPr="00682FF3">
              <w:rPr>
                <w:rFonts w:eastAsia="TimesNewRomanPS-BoldMT"/>
                <w:b/>
                <w:i/>
                <w:lang w:val="vi-VN"/>
              </w:rPr>
              <w:t>15</w:t>
            </w:r>
            <w:r w:rsidR="00231A4C" w:rsidRPr="00682FF3">
              <w:rPr>
                <w:rFonts w:eastAsia="TimesNewRomanPS-BoldMT"/>
                <w:b/>
                <w:i/>
                <w:lang w:val="vi-VN"/>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1</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 xml:space="preserve"> 1.0</w:t>
            </w:r>
          </w:p>
          <w:p w:rsidR="00231A4C" w:rsidRPr="00682FF3" w:rsidRDefault="00231A4C" w:rsidP="00682FF3">
            <w:pPr>
              <w:spacing w:line="276" w:lineRule="auto"/>
              <w:jc w:val="both"/>
              <w:rPr>
                <w:b/>
                <w:i/>
                <w:lang w:val="vi-VN"/>
              </w:rPr>
            </w:pPr>
            <w:r w:rsidRPr="00682FF3">
              <w:rPr>
                <w:rFonts w:eastAsia="TimesNewRomanPS-BoldMT"/>
                <w:b/>
                <w:i/>
                <w:lang w:val="vi-VN"/>
              </w:rPr>
              <w:t>10 %</w:t>
            </w:r>
          </w:p>
        </w:tc>
        <w:tc>
          <w:tcPr>
            <w:tcW w:w="1350"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 xml:space="preserve"> 1</w:t>
            </w:r>
          </w:p>
          <w:p w:rsidR="00231A4C" w:rsidRPr="00682FF3" w:rsidRDefault="00C34DEB" w:rsidP="00682FF3">
            <w:pPr>
              <w:spacing w:line="276" w:lineRule="auto"/>
              <w:jc w:val="both"/>
              <w:rPr>
                <w:rFonts w:eastAsia="TimesNewRomanPS-BoldMT"/>
                <w:b/>
                <w:i/>
                <w:lang w:val="vi-VN"/>
              </w:rPr>
            </w:pPr>
            <w:r w:rsidRPr="00682FF3">
              <w:rPr>
                <w:rFonts w:eastAsia="TimesNewRomanPS-BoldMT"/>
                <w:b/>
                <w:i/>
                <w:lang w:val="vi-VN"/>
              </w:rPr>
              <w:t>0.5</w:t>
            </w:r>
          </w:p>
          <w:p w:rsidR="00231A4C" w:rsidRPr="00682FF3" w:rsidRDefault="00C34DEB" w:rsidP="00682FF3">
            <w:pPr>
              <w:spacing w:line="276" w:lineRule="auto"/>
              <w:jc w:val="both"/>
              <w:rPr>
                <w:rFonts w:eastAsia="TimesNewRomanPS-BoldMT"/>
                <w:b/>
                <w:i/>
                <w:lang w:val="vi-VN"/>
              </w:rPr>
            </w:pPr>
            <w:r w:rsidRPr="00682FF3">
              <w:rPr>
                <w:rFonts w:eastAsia="TimesNewRomanPS-BoldMT"/>
                <w:b/>
                <w:i/>
                <w:lang w:val="vi-VN"/>
              </w:rPr>
              <w:t>5</w:t>
            </w:r>
            <w:r w:rsidR="00231A4C" w:rsidRPr="00682FF3">
              <w:rPr>
                <w:rFonts w:eastAsia="TimesNewRomanPS-BoldMT"/>
                <w:b/>
                <w:i/>
                <w:lang w:val="vi-VN"/>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1</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7.0</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70 %</w:t>
            </w:r>
          </w:p>
        </w:tc>
        <w:tc>
          <w:tcPr>
            <w:tcW w:w="900" w:type="dxa"/>
            <w:tcBorders>
              <w:top w:val="single" w:sz="4" w:space="0" w:color="auto"/>
              <w:left w:val="single" w:sz="4" w:space="0" w:color="auto"/>
              <w:bottom w:val="single" w:sz="4" w:space="0" w:color="auto"/>
              <w:right w:val="single" w:sz="4" w:space="0" w:color="auto"/>
            </w:tcBorders>
            <w:vAlign w:val="center"/>
          </w:tcPr>
          <w:p w:rsidR="00C34DEB" w:rsidRPr="00682FF3" w:rsidRDefault="00C34DEB" w:rsidP="00682FF3">
            <w:pPr>
              <w:spacing w:line="276" w:lineRule="auto"/>
              <w:jc w:val="both"/>
              <w:rPr>
                <w:rFonts w:eastAsia="TimesNewRomanPS-BoldMT"/>
                <w:b/>
                <w:i/>
                <w:lang w:val="vi-VN"/>
              </w:rPr>
            </w:pP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5</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 xml:space="preserve"> 10.0</w:t>
            </w:r>
          </w:p>
          <w:p w:rsidR="00231A4C" w:rsidRPr="00682FF3" w:rsidRDefault="00231A4C" w:rsidP="00682FF3">
            <w:pPr>
              <w:spacing w:line="276" w:lineRule="auto"/>
              <w:jc w:val="both"/>
              <w:rPr>
                <w:rFonts w:eastAsia="TimesNewRomanPS-BoldMT"/>
                <w:b/>
                <w:i/>
                <w:lang w:val="vi-VN"/>
              </w:rPr>
            </w:pPr>
            <w:r w:rsidRPr="00682FF3">
              <w:rPr>
                <w:rFonts w:eastAsia="TimesNewRomanPS-BoldMT"/>
                <w:b/>
                <w:i/>
                <w:lang w:val="vi-VN"/>
              </w:rPr>
              <w:t>100 %</w:t>
            </w:r>
          </w:p>
        </w:tc>
      </w:tr>
    </w:tbl>
    <w:p w:rsidR="00231A4C" w:rsidRPr="00682FF3" w:rsidRDefault="00231A4C" w:rsidP="00682FF3">
      <w:pPr>
        <w:tabs>
          <w:tab w:val="left" w:pos="10380"/>
        </w:tabs>
        <w:jc w:val="center"/>
        <w:rPr>
          <w:lang w:val="vi-VN"/>
        </w:rPr>
      </w:pPr>
    </w:p>
    <w:p w:rsidR="00231A4C" w:rsidRPr="00682FF3" w:rsidRDefault="00231A4C" w:rsidP="00682FF3">
      <w:pPr>
        <w:tabs>
          <w:tab w:val="left" w:pos="10380"/>
        </w:tabs>
      </w:pPr>
      <w:r w:rsidRPr="00682FF3">
        <w:rPr>
          <w:lang w:val="vi-VN"/>
        </w:rPr>
        <w:t>* Lưu ý: Lựa chọn những đơn vị kiến thức trong ma trận để xây dựng đề kiểm tra sao cho phù hợp ở các mức độ và kế hoạch giáo dục của từng đơn vị.</w:t>
      </w:r>
    </w:p>
    <w:p w:rsidR="00231A4C" w:rsidRPr="00682FF3" w:rsidRDefault="00231A4C" w:rsidP="00682FF3">
      <w:pPr>
        <w:spacing w:before="60"/>
        <w:jc w:val="both"/>
        <w:rPr>
          <w:b/>
          <w:bCs/>
        </w:rPr>
      </w:pPr>
    </w:p>
    <w:p w:rsidR="00231A4C" w:rsidRDefault="00231A4C" w:rsidP="00682FF3">
      <w:pPr>
        <w:spacing w:before="60"/>
        <w:jc w:val="both"/>
        <w:rPr>
          <w:b/>
          <w:bCs/>
        </w:rPr>
      </w:pPr>
    </w:p>
    <w:p w:rsidR="0036516C" w:rsidRDefault="0036516C" w:rsidP="00682FF3">
      <w:pPr>
        <w:spacing w:before="60"/>
        <w:jc w:val="both"/>
        <w:rPr>
          <w:b/>
          <w:bCs/>
        </w:rPr>
      </w:pPr>
    </w:p>
    <w:p w:rsidR="0036516C" w:rsidRDefault="0036516C" w:rsidP="00682FF3">
      <w:pPr>
        <w:spacing w:before="60"/>
        <w:jc w:val="both"/>
        <w:rPr>
          <w:b/>
          <w:bCs/>
        </w:rPr>
      </w:pPr>
    </w:p>
    <w:p w:rsidR="0036516C" w:rsidRDefault="0036516C" w:rsidP="00682FF3">
      <w:pPr>
        <w:spacing w:before="60"/>
        <w:jc w:val="both"/>
        <w:rPr>
          <w:b/>
          <w:bCs/>
        </w:rPr>
      </w:pPr>
    </w:p>
    <w:p w:rsidR="0036516C" w:rsidRDefault="0036516C" w:rsidP="00682FF3">
      <w:pPr>
        <w:spacing w:before="60"/>
        <w:jc w:val="both"/>
        <w:rPr>
          <w:b/>
          <w:bCs/>
        </w:rPr>
      </w:pPr>
    </w:p>
    <w:p w:rsidR="0036516C" w:rsidRDefault="0036516C" w:rsidP="00682FF3">
      <w:pPr>
        <w:spacing w:before="60"/>
        <w:jc w:val="both"/>
        <w:rPr>
          <w:b/>
          <w:bCs/>
        </w:rPr>
      </w:pPr>
    </w:p>
    <w:p w:rsidR="0036516C" w:rsidRDefault="0036516C" w:rsidP="00682FF3">
      <w:pPr>
        <w:spacing w:before="60"/>
        <w:jc w:val="both"/>
        <w:rPr>
          <w:b/>
          <w:bCs/>
        </w:rPr>
      </w:pPr>
    </w:p>
    <w:p w:rsidR="0036516C" w:rsidRDefault="0036516C" w:rsidP="00682FF3">
      <w:pPr>
        <w:spacing w:before="60"/>
        <w:jc w:val="both"/>
        <w:rPr>
          <w:b/>
          <w:bCs/>
        </w:rPr>
      </w:pPr>
    </w:p>
    <w:p w:rsidR="0036516C" w:rsidRPr="00682FF3" w:rsidRDefault="0036516C" w:rsidP="00682FF3">
      <w:pPr>
        <w:spacing w:before="60"/>
        <w:jc w:val="both"/>
        <w:rPr>
          <w:b/>
          <w:bCs/>
        </w:rPr>
      </w:pPr>
    </w:p>
    <w:p w:rsidR="00231A4C" w:rsidRPr="00682FF3" w:rsidRDefault="00231A4C" w:rsidP="00682FF3">
      <w:pPr>
        <w:spacing w:before="60"/>
        <w:jc w:val="both"/>
        <w:rPr>
          <w:b/>
          <w:bCs/>
        </w:rPr>
      </w:pPr>
    </w:p>
    <w:p w:rsidR="00C34DEB" w:rsidRPr="00682FF3" w:rsidRDefault="00C34DEB" w:rsidP="00682FF3">
      <w:pPr>
        <w:spacing w:before="60"/>
        <w:rPr>
          <w:b/>
        </w:rPr>
      </w:pPr>
    </w:p>
    <w:p w:rsidR="0036516C" w:rsidRPr="0036516C" w:rsidRDefault="0036516C" w:rsidP="0036516C">
      <w:pPr>
        <w:jc w:val="center"/>
        <w:rPr>
          <w:b/>
          <w:noProof/>
          <w:sz w:val="28"/>
          <w:szCs w:val="28"/>
        </w:rPr>
      </w:pPr>
      <w:r w:rsidRPr="0036516C">
        <w:rPr>
          <w:b/>
          <w:noProof/>
          <w:sz w:val="28"/>
          <w:szCs w:val="28"/>
        </w:rPr>
        <w:lastRenderedPageBreak/>
        <w:t>BẢNG ĐẶC TẢ MA TRẬN ĐỀ KIỂM TRA GIỮA KÌ I</w:t>
      </w:r>
    </w:p>
    <w:p w:rsidR="0036516C" w:rsidRPr="0036516C" w:rsidRDefault="0036516C" w:rsidP="0036516C">
      <w:pPr>
        <w:spacing w:before="120" w:after="120"/>
        <w:jc w:val="center"/>
        <w:rPr>
          <w:b/>
          <w:noProof/>
          <w:sz w:val="28"/>
          <w:szCs w:val="28"/>
          <w:lang w:val="vi-VN"/>
        </w:rPr>
      </w:pPr>
      <w:r w:rsidRPr="0036516C">
        <w:rPr>
          <w:b/>
          <w:noProof/>
          <w:sz w:val="28"/>
          <w:szCs w:val="28"/>
        </w:rPr>
        <w:t xml:space="preserve">MÔN: NGỮ VĂN 11; THỜI GIAN LÀM BÀI: 90 </w:t>
      </w:r>
      <w:r w:rsidRPr="0036516C">
        <w:rPr>
          <w:b/>
          <w:noProof/>
          <w:sz w:val="28"/>
          <w:szCs w:val="28"/>
          <w:lang w:val="vi-VN"/>
        </w:rPr>
        <w:t>phút</w:t>
      </w:r>
    </w:p>
    <w:p w:rsidR="0036516C" w:rsidRPr="0036516C" w:rsidRDefault="0036516C" w:rsidP="0036516C">
      <w:pPr>
        <w:spacing w:before="120" w:after="120"/>
        <w:jc w:val="center"/>
        <w:rPr>
          <w:b/>
          <w:sz w:val="28"/>
          <w:szCs w:val="2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1196"/>
        <w:gridCol w:w="1271"/>
        <w:gridCol w:w="2600"/>
        <w:gridCol w:w="870"/>
        <w:gridCol w:w="995"/>
        <w:gridCol w:w="847"/>
        <w:gridCol w:w="846"/>
        <w:gridCol w:w="849"/>
      </w:tblGrid>
      <w:tr w:rsidR="0036516C" w:rsidRPr="0036516C" w:rsidTr="00EE2DAA">
        <w:trPr>
          <w:tblHeader/>
        </w:trPr>
        <w:tc>
          <w:tcPr>
            <w:tcW w:w="591" w:type="dxa"/>
            <w:vMerge w:val="restart"/>
            <w:vAlign w:val="center"/>
          </w:tcPr>
          <w:p w:rsidR="0036516C" w:rsidRPr="0036516C" w:rsidRDefault="0036516C" w:rsidP="0036516C">
            <w:pPr>
              <w:jc w:val="center"/>
              <w:rPr>
                <w:b/>
                <w:sz w:val="28"/>
                <w:szCs w:val="28"/>
              </w:rPr>
            </w:pPr>
            <w:r w:rsidRPr="0036516C">
              <w:rPr>
                <w:b/>
                <w:sz w:val="28"/>
                <w:szCs w:val="28"/>
              </w:rPr>
              <w:t>TT</w:t>
            </w:r>
          </w:p>
        </w:tc>
        <w:tc>
          <w:tcPr>
            <w:tcW w:w="1196" w:type="dxa"/>
            <w:vMerge w:val="restart"/>
            <w:vAlign w:val="center"/>
          </w:tcPr>
          <w:p w:rsidR="0036516C" w:rsidRPr="0036516C" w:rsidRDefault="0036516C" w:rsidP="0036516C">
            <w:pPr>
              <w:jc w:val="center"/>
              <w:rPr>
                <w:b/>
                <w:noProof/>
                <w:sz w:val="28"/>
                <w:szCs w:val="28"/>
                <w:lang w:val="vi-VN"/>
              </w:rPr>
            </w:pPr>
            <w:r w:rsidRPr="0036516C">
              <w:rPr>
                <w:b/>
                <w:noProof/>
                <w:sz w:val="28"/>
                <w:szCs w:val="28"/>
                <w:lang w:val="vi-VN"/>
              </w:rPr>
              <w:t>Nội dung kiến thức/</w:t>
            </w:r>
          </w:p>
          <w:p w:rsidR="0036516C" w:rsidRPr="0036516C" w:rsidRDefault="0036516C" w:rsidP="0036516C">
            <w:pPr>
              <w:jc w:val="center"/>
              <w:rPr>
                <w:b/>
                <w:sz w:val="28"/>
                <w:szCs w:val="28"/>
              </w:rPr>
            </w:pPr>
            <w:r w:rsidRPr="0036516C">
              <w:rPr>
                <w:b/>
                <w:noProof/>
                <w:sz w:val="28"/>
                <w:szCs w:val="28"/>
                <w:lang w:val="vi-VN"/>
              </w:rPr>
              <w:t>kĩ năng</w:t>
            </w:r>
          </w:p>
        </w:tc>
        <w:tc>
          <w:tcPr>
            <w:tcW w:w="1268" w:type="dxa"/>
            <w:vMerge w:val="restart"/>
            <w:shd w:val="clear" w:color="auto" w:fill="auto"/>
            <w:vAlign w:val="center"/>
          </w:tcPr>
          <w:p w:rsidR="0036516C" w:rsidRPr="0036516C" w:rsidRDefault="0036516C" w:rsidP="0036516C">
            <w:pPr>
              <w:jc w:val="center"/>
              <w:rPr>
                <w:b/>
                <w:noProof/>
                <w:sz w:val="28"/>
                <w:szCs w:val="28"/>
                <w:lang w:val="vi-VN"/>
              </w:rPr>
            </w:pPr>
            <w:r w:rsidRPr="0036516C">
              <w:rPr>
                <w:b/>
                <w:noProof/>
                <w:sz w:val="28"/>
                <w:szCs w:val="28"/>
                <w:lang w:val="vi-VN"/>
              </w:rPr>
              <w:t xml:space="preserve">Đơn vị kiến thức/ </w:t>
            </w:r>
          </w:p>
          <w:p w:rsidR="0036516C" w:rsidRPr="0036516C" w:rsidRDefault="0036516C" w:rsidP="0036516C">
            <w:pPr>
              <w:jc w:val="center"/>
              <w:rPr>
                <w:b/>
                <w:sz w:val="28"/>
                <w:szCs w:val="28"/>
              </w:rPr>
            </w:pPr>
            <w:r w:rsidRPr="0036516C">
              <w:rPr>
                <w:b/>
                <w:noProof/>
                <w:sz w:val="28"/>
                <w:szCs w:val="28"/>
                <w:lang w:val="vi-VN"/>
              </w:rPr>
              <w:t xml:space="preserve">kĩ năng </w:t>
            </w:r>
          </w:p>
        </w:tc>
        <w:tc>
          <w:tcPr>
            <w:tcW w:w="2603" w:type="dxa"/>
            <w:vMerge w:val="restart"/>
          </w:tcPr>
          <w:p w:rsidR="0036516C" w:rsidRPr="0036516C" w:rsidRDefault="0036516C" w:rsidP="0036516C">
            <w:pPr>
              <w:jc w:val="center"/>
              <w:rPr>
                <w:b/>
                <w:noProof/>
                <w:sz w:val="28"/>
                <w:szCs w:val="28"/>
              </w:rPr>
            </w:pPr>
            <w:r w:rsidRPr="0036516C">
              <w:rPr>
                <w:b/>
                <w:noProof/>
                <w:sz w:val="28"/>
                <w:szCs w:val="28"/>
                <w:lang w:val="vi-VN"/>
              </w:rPr>
              <w:t xml:space="preserve">Mức độ kiến thức, </w:t>
            </w:r>
          </w:p>
          <w:p w:rsidR="0036516C" w:rsidRPr="0036516C" w:rsidRDefault="0036516C" w:rsidP="0036516C">
            <w:pPr>
              <w:jc w:val="center"/>
              <w:rPr>
                <w:b/>
                <w:noProof/>
                <w:sz w:val="28"/>
                <w:szCs w:val="28"/>
                <w:lang w:val="vi-VN"/>
              </w:rPr>
            </w:pPr>
            <w:r w:rsidRPr="0036516C">
              <w:rPr>
                <w:b/>
                <w:noProof/>
                <w:sz w:val="28"/>
                <w:szCs w:val="28"/>
                <w:lang w:val="vi-VN"/>
              </w:rPr>
              <w:t>kĩ năng cần kiểm tra</w:t>
            </w:r>
          </w:p>
        </w:tc>
        <w:tc>
          <w:tcPr>
            <w:tcW w:w="3558" w:type="dxa"/>
            <w:gridSpan w:val="4"/>
            <w:vAlign w:val="center"/>
          </w:tcPr>
          <w:p w:rsidR="0036516C" w:rsidRPr="0036516C" w:rsidRDefault="0036516C" w:rsidP="0036516C">
            <w:pPr>
              <w:jc w:val="center"/>
              <w:rPr>
                <w:b/>
                <w:noProof/>
                <w:sz w:val="28"/>
                <w:szCs w:val="28"/>
              </w:rPr>
            </w:pPr>
            <w:r w:rsidRPr="0036516C">
              <w:rPr>
                <w:b/>
                <w:noProof/>
                <w:sz w:val="28"/>
                <w:szCs w:val="28"/>
                <w:lang w:val="vi-VN"/>
              </w:rPr>
              <w:t xml:space="preserve">Số câu hỏi theo mức độ </w:t>
            </w:r>
          </w:p>
          <w:p w:rsidR="0036516C" w:rsidRPr="0036516C" w:rsidRDefault="0036516C" w:rsidP="0036516C">
            <w:pPr>
              <w:jc w:val="center"/>
              <w:rPr>
                <w:b/>
                <w:sz w:val="28"/>
                <w:szCs w:val="28"/>
              </w:rPr>
            </w:pPr>
            <w:r w:rsidRPr="0036516C">
              <w:rPr>
                <w:b/>
                <w:noProof/>
                <w:sz w:val="28"/>
                <w:szCs w:val="28"/>
                <w:lang w:val="vi-VN"/>
              </w:rPr>
              <w:t>nhận thức</w:t>
            </w:r>
          </w:p>
        </w:tc>
        <w:tc>
          <w:tcPr>
            <w:tcW w:w="849" w:type="dxa"/>
            <w:shd w:val="clear" w:color="auto" w:fill="auto"/>
            <w:vAlign w:val="center"/>
          </w:tcPr>
          <w:p w:rsidR="0036516C" w:rsidRPr="0036516C" w:rsidRDefault="0036516C" w:rsidP="0036516C">
            <w:pPr>
              <w:jc w:val="center"/>
              <w:rPr>
                <w:b/>
                <w:sz w:val="28"/>
                <w:szCs w:val="28"/>
              </w:rPr>
            </w:pPr>
            <w:r w:rsidRPr="0036516C">
              <w:rPr>
                <w:b/>
                <w:sz w:val="28"/>
                <w:szCs w:val="28"/>
              </w:rPr>
              <w:t>Tổng</w:t>
            </w:r>
          </w:p>
        </w:tc>
      </w:tr>
      <w:tr w:rsidR="0036516C" w:rsidRPr="0036516C" w:rsidTr="00EE2DAA">
        <w:trPr>
          <w:tblHeader/>
        </w:trPr>
        <w:tc>
          <w:tcPr>
            <w:tcW w:w="591" w:type="dxa"/>
            <w:vMerge/>
            <w:vAlign w:val="center"/>
          </w:tcPr>
          <w:p w:rsidR="0036516C" w:rsidRPr="0036516C" w:rsidRDefault="0036516C" w:rsidP="0036516C">
            <w:pPr>
              <w:jc w:val="center"/>
              <w:rPr>
                <w:b/>
                <w:sz w:val="28"/>
                <w:szCs w:val="28"/>
              </w:rPr>
            </w:pPr>
          </w:p>
        </w:tc>
        <w:tc>
          <w:tcPr>
            <w:tcW w:w="1196" w:type="dxa"/>
            <w:vMerge/>
            <w:vAlign w:val="center"/>
          </w:tcPr>
          <w:p w:rsidR="0036516C" w:rsidRPr="0036516C" w:rsidRDefault="0036516C" w:rsidP="0036516C">
            <w:pPr>
              <w:jc w:val="center"/>
              <w:rPr>
                <w:b/>
                <w:sz w:val="28"/>
                <w:szCs w:val="28"/>
              </w:rPr>
            </w:pPr>
          </w:p>
        </w:tc>
        <w:tc>
          <w:tcPr>
            <w:tcW w:w="1268" w:type="dxa"/>
            <w:vMerge/>
            <w:shd w:val="clear" w:color="auto" w:fill="auto"/>
            <w:vAlign w:val="center"/>
          </w:tcPr>
          <w:p w:rsidR="0036516C" w:rsidRPr="0036516C" w:rsidRDefault="0036516C" w:rsidP="0036516C">
            <w:pPr>
              <w:jc w:val="center"/>
              <w:rPr>
                <w:b/>
                <w:sz w:val="28"/>
                <w:szCs w:val="28"/>
              </w:rPr>
            </w:pPr>
          </w:p>
        </w:tc>
        <w:tc>
          <w:tcPr>
            <w:tcW w:w="2603" w:type="dxa"/>
            <w:vMerge/>
          </w:tcPr>
          <w:p w:rsidR="0036516C" w:rsidRPr="0036516C" w:rsidRDefault="0036516C" w:rsidP="0036516C">
            <w:pPr>
              <w:jc w:val="center"/>
              <w:rPr>
                <w:b/>
                <w:sz w:val="28"/>
                <w:szCs w:val="28"/>
              </w:rPr>
            </w:pPr>
          </w:p>
        </w:tc>
        <w:tc>
          <w:tcPr>
            <w:tcW w:w="870" w:type="dxa"/>
            <w:vAlign w:val="center"/>
          </w:tcPr>
          <w:p w:rsidR="0036516C" w:rsidRPr="0036516C" w:rsidRDefault="0036516C" w:rsidP="0036516C">
            <w:pPr>
              <w:jc w:val="center"/>
              <w:rPr>
                <w:b/>
                <w:sz w:val="28"/>
                <w:szCs w:val="28"/>
              </w:rPr>
            </w:pPr>
            <w:r w:rsidRPr="0036516C">
              <w:rPr>
                <w:b/>
                <w:sz w:val="28"/>
                <w:szCs w:val="28"/>
              </w:rPr>
              <w:t>Nhận biết</w:t>
            </w:r>
          </w:p>
        </w:tc>
        <w:tc>
          <w:tcPr>
            <w:tcW w:w="995" w:type="dxa"/>
            <w:vAlign w:val="center"/>
          </w:tcPr>
          <w:p w:rsidR="0036516C" w:rsidRPr="0036516C" w:rsidRDefault="0036516C" w:rsidP="0036516C">
            <w:pPr>
              <w:jc w:val="center"/>
              <w:rPr>
                <w:b/>
                <w:sz w:val="28"/>
                <w:szCs w:val="28"/>
              </w:rPr>
            </w:pPr>
            <w:r w:rsidRPr="0036516C">
              <w:rPr>
                <w:b/>
                <w:sz w:val="28"/>
                <w:szCs w:val="28"/>
              </w:rPr>
              <w:t>Thông hiểu</w:t>
            </w:r>
          </w:p>
        </w:tc>
        <w:tc>
          <w:tcPr>
            <w:tcW w:w="847" w:type="dxa"/>
            <w:vAlign w:val="center"/>
          </w:tcPr>
          <w:p w:rsidR="0036516C" w:rsidRPr="0036516C" w:rsidRDefault="0036516C" w:rsidP="0036516C">
            <w:pPr>
              <w:jc w:val="center"/>
              <w:rPr>
                <w:b/>
                <w:sz w:val="28"/>
                <w:szCs w:val="28"/>
              </w:rPr>
            </w:pPr>
            <w:r w:rsidRPr="0036516C">
              <w:rPr>
                <w:b/>
                <w:sz w:val="28"/>
                <w:szCs w:val="28"/>
              </w:rPr>
              <w:t xml:space="preserve">Vận dụng </w:t>
            </w:r>
          </w:p>
        </w:tc>
        <w:tc>
          <w:tcPr>
            <w:tcW w:w="846" w:type="dxa"/>
            <w:vAlign w:val="center"/>
          </w:tcPr>
          <w:p w:rsidR="0036516C" w:rsidRPr="0036516C" w:rsidRDefault="0036516C" w:rsidP="0036516C">
            <w:pPr>
              <w:jc w:val="center"/>
              <w:rPr>
                <w:b/>
                <w:sz w:val="28"/>
                <w:szCs w:val="28"/>
              </w:rPr>
            </w:pPr>
            <w:r w:rsidRPr="0036516C">
              <w:rPr>
                <w:b/>
                <w:sz w:val="28"/>
                <w:szCs w:val="28"/>
              </w:rPr>
              <w:t>Vận dụng cao</w:t>
            </w:r>
          </w:p>
        </w:tc>
        <w:tc>
          <w:tcPr>
            <w:tcW w:w="849" w:type="dxa"/>
            <w:shd w:val="clear" w:color="auto" w:fill="auto"/>
            <w:vAlign w:val="center"/>
          </w:tcPr>
          <w:p w:rsidR="0036516C" w:rsidRPr="0036516C" w:rsidRDefault="0036516C" w:rsidP="0036516C">
            <w:pPr>
              <w:jc w:val="center"/>
              <w:rPr>
                <w:b/>
                <w:sz w:val="28"/>
                <w:szCs w:val="28"/>
              </w:rPr>
            </w:pPr>
          </w:p>
        </w:tc>
      </w:tr>
      <w:tr w:rsidR="0036516C" w:rsidRPr="0036516C" w:rsidTr="00EE2DAA">
        <w:trPr>
          <w:trHeight w:val="1000"/>
        </w:trPr>
        <w:tc>
          <w:tcPr>
            <w:tcW w:w="591" w:type="dxa"/>
          </w:tcPr>
          <w:p w:rsidR="0036516C" w:rsidRPr="0036516C" w:rsidRDefault="0036516C" w:rsidP="0036516C">
            <w:pPr>
              <w:spacing w:before="120" w:after="120"/>
              <w:jc w:val="center"/>
              <w:rPr>
                <w:bCs/>
                <w:sz w:val="28"/>
                <w:szCs w:val="28"/>
              </w:rPr>
            </w:pPr>
            <w:r w:rsidRPr="0036516C">
              <w:rPr>
                <w:b/>
                <w:sz w:val="28"/>
                <w:szCs w:val="28"/>
              </w:rPr>
              <w:t>1</w:t>
            </w:r>
          </w:p>
        </w:tc>
        <w:tc>
          <w:tcPr>
            <w:tcW w:w="1196" w:type="dxa"/>
          </w:tcPr>
          <w:p w:rsidR="0036516C" w:rsidRPr="0036516C" w:rsidRDefault="0036516C" w:rsidP="0036516C">
            <w:pPr>
              <w:spacing w:before="120" w:after="120"/>
              <w:rPr>
                <w:bCs/>
                <w:sz w:val="28"/>
                <w:szCs w:val="28"/>
                <w:lang w:val="vi-VN"/>
              </w:rPr>
            </w:pPr>
            <w:r w:rsidRPr="0036516C">
              <w:rPr>
                <w:bCs/>
                <w:sz w:val="28"/>
                <w:szCs w:val="28"/>
              </w:rPr>
              <w:t>ĐỌC</w:t>
            </w:r>
            <w:r w:rsidRPr="0036516C">
              <w:rPr>
                <w:bCs/>
                <w:sz w:val="28"/>
                <w:szCs w:val="28"/>
                <w:lang w:val="vi-VN"/>
              </w:rPr>
              <w:t xml:space="preserve"> HIỂU </w:t>
            </w:r>
          </w:p>
        </w:tc>
        <w:tc>
          <w:tcPr>
            <w:tcW w:w="1268" w:type="dxa"/>
            <w:shd w:val="clear" w:color="auto" w:fill="auto"/>
          </w:tcPr>
          <w:p w:rsidR="0036516C" w:rsidRPr="0036516C" w:rsidRDefault="0036516C" w:rsidP="0036516C">
            <w:pPr>
              <w:spacing w:after="160" w:line="259" w:lineRule="auto"/>
              <w:rPr>
                <w:b/>
                <w:bCs/>
              </w:rPr>
            </w:pPr>
            <w:r w:rsidRPr="0036516C">
              <w:rPr>
                <w:noProof/>
                <w:sz w:val="28"/>
                <w:szCs w:val="28"/>
                <w:lang w:val="vi-VN"/>
              </w:rPr>
              <w:t xml:space="preserve"> </w:t>
            </w:r>
            <w:r w:rsidRPr="0036516C">
              <w:rPr>
                <w:b/>
                <w:i/>
                <w:lang w:val="vi-VN"/>
              </w:rPr>
              <w:t>-Ngữ liệu:</w:t>
            </w:r>
            <w:r w:rsidRPr="0036516C">
              <w:rPr>
                <w:lang w:val="vi-VN"/>
              </w:rPr>
              <w:t xml:space="preserve">Đoạn trích  văn bản khoảng từ 150 đến 300 chữ </w:t>
            </w:r>
            <w:r w:rsidRPr="0036516C">
              <w:t>(ngoài SGK)</w:t>
            </w:r>
          </w:p>
          <w:p w:rsidR="0036516C" w:rsidRPr="0036516C" w:rsidRDefault="0036516C" w:rsidP="0036516C">
            <w:pPr>
              <w:spacing w:before="120" w:after="120"/>
              <w:rPr>
                <w:sz w:val="28"/>
                <w:szCs w:val="28"/>
                <w:lang w:val="vi-VN"/>
              </w:rPr>
            </w:pPr>
            <w:r w:rsidRPr="0036516C">
              <w:rPr>
                <w:lang w:val="vi-VN"/>
              </w:rPr>
              <w:t>- Nội dung: Phù hợp với các chuẩn mực đạo đức, quy phạm pháp luật.</w:t>
            </w:r>
          </w:p>
        </w:tc>
        <w:tc>
          <w:tcPr>
            <w:tcW w:w="2603" w:type="dxa"/>
          </w:tcPr>
          <w:p w:rsidR="0036516C" w:rsidRPr="0036516C" w:rsidRDefault="0036516C" w:rsidP="0036516C">
            <w:pPr>
              <w:spacing w:line="288" w:lineRule="auto"/>
              <w:jc w:val="both"/>
              <w:rPr>
                <w:b/>
                <w:bCs/>
                <w:noProof/>
                <w:spacing w:val="-4"/>
                <w:sz w:val="28"/>
                <w:szCs w:val="28"/>
                <w:lang w:val="vi-VN"/>
              </w:rPr>
            </w:pPr>
            <w:r w:rsidRPr="0036516C">
              <w:rPr>
                <w:b/>
                <w:bCs/>
                <w:noProof/>
                <w:spacing w:val="-4"/>
                <w:sz w:val="28"/>
                <w:szCs w:val="28"/>
                <w:lang w:val="vi-VN"/>
              </w:rPr>
              <w:t>Nhận biết:</w:t>
            </w:r>
          </w:p>
          <w:p w:rsidR="0036516C" w:rsidRPr="0036516C" w:rsidRDefault="0036516C" w:rsidP="0036516C">
            <w:pPr>
              <w:spacing w:line="288" w:lineRule="auto"/>
              <w:jc w:val="both"/>
              <w:rPr>
                <w:noProof/>
                <w:spacing w:val="-4"/>
                <w:sz w:val="28"/>
                <w:szCs w:val="28"/>
              </w:rPr>
            </w:pPr>
            <w:r w:rsidRPr="0036516C">
              <w:rPr>
                <w:noProof/>
                <w:spacing w:val="-4"/>
                <w:sz w:val="28"/>
                <w:szCs w:val="28"/>
              </w:rPr>
              <w:t xml:space="preserve">- Xác định được phương thức biểu đạt của văn bản. </w:t>
            </w:r>
            <w:r w:rsidRPr="0036516C">
              <w:rPr>
                <w:noProof/>
                <w:color w:val="FF0000"/>
                <w:spacing w:val="-4"/>
                <w:sz w:val="28"/>
                <w:szCs w:val="28"/>
              </w:rPr>
              <w:t>(Câu 1)</w:t>
            </w:r>
          </w:p>
          <w:p w:rsidR="0036516C" w:rsidRPr="0036516C" w:rsidRDefault="0036516C" w:rsidP="0036516C">
            <w:pPr>
              <w:spacing w:line="288" w:lineRule="auto"/>
              <w:jc w:val="both"/>
              <w:rPr>
                <w:noProof/>
                <w:spacing w:val="-4"/>
                <w:sz w:val="28"/>
                <w:szCs w:val="28"/>
              </w:rPr>
            </w:pPr>
            <w:r w:rsidRPr="0036516C">
              <w:rPr>
                <w:rFonts w:eastAsiaTheme="minorHAnsi" w:cstheme="minorBidi"/>
                <w:sz w:val="28"/>
                <w:szCs w:val="22"/>
                <w:lang w:val="sv-SE"/>
              </w:rPr>
              <w:t>- Nhận biết chi tiết trong văn bản</w:t>
            </w:r>
            <w:r w:rsidRPr="0036516C">
              <w:rPr>
                <w:noProof/>
                <w:spacing w:val="-4"/>
                <w:sz w:val="28"/>
                <w:szCs w:val="28"/>
              </w:rPr>
              <w:t>.</w:t>
            </w:r>
            <w:r w:rsidRPr="0036516C">
              <w:rPr>
                <w:noProof/>
                <w:color w:val="FF0000"/>
                <w:spacing w:val="-4"/>
                <w:sz w:val="28"/>
                <w:szCs w:val="28"/>
              </w:rPr>
              <w:t>(Câu 2)</w:t>
            </w:r>
          </w:p>
          <w:p w:rsidR="0036516C" w:rsidRPr="0036516C" w:rsidRDefault="0036516C" w:rsidP="0036516C">
            <w:pPr>
              <w:spacing w:line="288" w:lineRule="auto"/>
              <w:jc w:val="both"/>
              <w:rPr>
                <w:i/>
                <w:iCs/>
                <w:noProof/>
                <w:spacing w:val="-4"/>
                <w:sz w:val="28"/>
                <w:szCs w:val="28"/>
              </w:rPr>
            </w:pPr>
            <w:r w:rsidRPr="0036516C">
              <w:rPr>
                <w:b/>
                <w:bCs/>
                <w:noProof/>
                <w:spacing w:val="-4"/>
                <w:sz w:val="28"/>
                <w:szCs w:val="28"/>
              </w:rPr>
              <w:t>Thông hiểu</w:t>
            </w:r>
            <w:r w:rsidRPr="0036516C">
              <w:rPr>
                <w:i/>
                <w:iCs/>
                <w:noProof/>
                <w:spacing w:val="-4"/>
                <w:sz w:val="28"/>
                <w:szCs w:val="28"/>
              </w:rPr>
              <w:t>:</w:t>
            </w:r>
          </w:p>
          <w:p w:rsidR="0036516C" w:rsidRPr="0036516C" w:rsidRDefault="0036516C" w:rsidP="0036516C">
            <w:pPr>
              <w:spacing w:line="259" w:lineRule="auto"/>
              <w:jc w:val="both"/>
            </w:pPr>
            <w:r w:rsidRPr="0036516C">
              <w:rPr>
                <w:noProof/>
                <w:spacing w:val="-4"/>
                <w:sz w:val="28"/>
                <w:szCs w:val="28"/>
              </w:rPr>
              <w:t xml:space="preserve">- </w:t>
            </w:r>
            <w:r w:rsidRPr="0036516C">
              <w:t>Lí giải</w:t>
            </w:r>
            <w:r w:rsidRPr="0036516C">
              <w:rPr>
                <w:lang w:val="vi-VN"/>
              </w:rPr>
              <w:t xml:space="preserve"> được từ ngữ, </w:t>
            </w:r>
            <w:r w:rsidRPr="0036516C">
              <w:t xml:space="preserve">chi tiết </w:t>
            </w:r>
            <w:r w:rsidRPr="0036516C">
              <w:rPr>
                <w:lang w:val="vi-VN"/>
              </w:rPr>
              <w:t>trong văn bản.</w:t>
            </w:r>
            <w:r w:rsidRPr="0036516C">
              <w:t xml:space="preserve"> </w:t>
            </w:r>
            <w:r w:rsidRPr="0036516C">
              <w:rPr>
                <w:noProof/>
                <w:color w:val="FF0000"/>
                <w:spacing w:val="-4"/>
                <w:sz w:val="28"/>
                <w:szCs w:val="28"/>
              </w:rPr>
              <w:t>(Câu 3)</w:t>
            </w:r>
          </w:p>
          <w:p w:rsidR="0036516C" w:rsidRPr="0036516C" w:rsidRDefault="0036516C" w:rsidP="0036516C">
            <w:pPr>
              <w:spacing w:line="259" w:lineRule="auto"/>
              <w:jc w:val="both"/>
            </w:pPr>
            <w:r w:rsidRPr="0036516C">
              <w:rPr>
                <w:b/>
                <w:bCs/>
                <w:sz w:val="28"/>
                <w:szCs w:val="28"/>
                <w:lang w:val="vi-VN"/>
              </w:rPr>
              <w:t xml:space="preserve">Vận dụng:  </w:t>
            </w:r>
            <w:r w:rsidRPr="0036516C">
              <w:rPr>
                <w:rFonts w:eastAsiaTheme="minorHAnsi" w:cstheme="minorBidi"/>
                <w:sz w:val="28"/>
                <w:szCs w:val="22"/>
                <w:lang w:val="sv-SE"/>
              </w:rPr>
              <w:t xml:space="preserve">Bằng kiến thức, sự hiểu biết, trình bày suy nghĩ của bản thân về </w:t>
            </w:r>
            <w:r w:rsidRPr="0036516C">
              <w:rPr>
                <w:rFonts w:eastAsiaTheme="minorHAnsi" w:cstheme="minorBidi"/>
                <w:color w:val="000000"/>
                <w:sz w:val="28"/>
                <w:szCs w:val="22"/>
              </w:rPr>
              <w:t>một vấn đề liên quan đến văn bản.</w:t>
            </w:r>
            <w:r w:rsidRPr="0036516C">
              <w:rPr>
                <w:noProof/>
                <w:color w:val="FF0000"/>
                <w:spacing w:val="-4"/>
                <w:sz w:val="28"/>
                <w:szCs w:val="28"/>
              </w:rPr>
              <w:t xml:space="preserve"> (Câu 4)</w:t>
            </w:r>
          </w:p>
        </w:tc>
        <w:tc>
          <w:tcPr>
            <w:tcW w:w="870" w:type="dxa"/>
            <w:shd w:val="clear" w:color="auto" w:fill="auto"/>
          </w:tcPr>
          <w:p w:rsidR="0036516C" w:rsidRPr="0036516C" w:rsidRDefault="0036516C" w:rsidP="0036516C">
            <w:pPr>
              <w:spacing w:before="120" w:after="120"/>
              <w:jc w:val="center"/>
              <w:rPr>
                <w:sz w:val="28"/>
                <w:szCs w:val="28"/>
                <w:lang w:val="vi-VN"/>
              </w:rPr>
            </w:pPr>
            <w:r w:rsidRPr="0036516C">
              <w:rPr>
                <w:sz w:val="28"/>
                <w:szCs w:val="28"/>
                <w:lang w:val="vi-VN"/>
              </w:rPr>
              <w:t>2</w:t>
            </w:r>
          </w:p>
        </w:tc>
        <w:tc>
          <w:tcPr>
            <w:tcW w:w="995" w:type="dxa"/>
            <w:shd w:val="clear" w:color="auto" w:fill="auto"/>
          </w:tcPr>
          <w:p w:rsidR="0036516C" w:rsidRPr="0036516C" w:rsidRDefault="0036516C" w:rsidP="0036516C">
            <w:pPr>
              <w:spacing w:before="120" w:after="120"/>
              <w:jc w:val="center"/>
              <w:rPr>
                <w:sz w:val="28"/>
                <w:szCs w:val="28"/>
                <w:lang w:val="vi-VN"/>
              </w:rPr>
            </w:pPr>
            <w:r w:rsidRPr="0036516C">
              <w:rPr>
                <w:sz w:val="28"/>
                <w:szCs w:val="28"/>
                <w:lang w:val="vi-VN"/>
              </w:rPr>
              <w:t>1</w:t>
            </w:r>
          </w:p>
        </w:tc>
        <w:tc>
          <w:tcPr>
            <w:tcW w:w="847" w:type="dxa"/>
            <w:shd w:val="clear" w:color="auto" w:fill="auto"/>
          </w:tcPr>
          <w:p w:rsidR="0036516C" w:rsidRPr="0036516C" w:rsidRDefault="0036516C" w:rsidP="0036516C">
            <w:pPr>
              <w:spacing w:before="120" w:after="120"/>
              <w:jc w:val="center"/>
              <w:rPr>
                <w:sz w:val="28"/>
                <w:szCs w:val="28"/>
                <w:lang w:val="vi-VN"/>
              </w:rPr>
            </w:pPr>
            <w:r w:rsidRPr="0036516C">
              <w:rPr>
                <w:sz w:val="28"/>
                <w:szCs w:val="28"/>
                <w:lang w:val="vi-VN"/>
              </w:rPr>
              <w:t>1</w:t>
            </w:r>
          </w:p>
        </w:tc>
        <w:tc>
          <w:tcPr>
            <w:tcW w:w="846" w:type="dxa"/>
            <w:shd w:val="clear" w:color="auto" w:fill="auto"/>
          </w:tcPr>
          <w:p w:rsidR="0036516C" w:rsidRPr="0036516C" w:rsidRDefault="0036516C" w:rsidP="0036516C">
            <w:pPr>
              <w:spacing w:before="120" w:after="120"/>
              <w:jc w:val="center"/>
              <w:rPr>
                <w:sz w:val="28"/>
                <w:szCs w:val="28"/>
              </w:rPr>
            </w:pPr>
            <w:r w:rsidRPr="0036516C">
              <w:rPr>
                <w:sz w:val="28"/>
                <w:szCs w:val="28"/>
              </w:rPr>
              <w:t>0</w:t>
            </w:r>
          </w:p>
        </w:tc>
        <w:tc>
          <w:tcPr>
            <w:tcW w:w="849" w:type="dxa"/>
            <w:shd w:val="clear" w:color="auto" w:fill="auto"/>
          </w:tcPr>
          <w:p w:rsidR="0036516C" w:rsidRPr="0036516C" w:rsidRDefault="0036516C" w:rsidP="0036516C">
            <w:pPr>
              <w:spacing w:before="120" w:after="120"/>
              <w:jc w:val="center"/>
              <w:rPr>
                <w:sz w:val="28"/>
                <w:szCs w:val="28"/>
              </w:rPr>
            </w:pPr>
            <w:r w:rsidRPr="0036516C">
              <w:rPr>
                <w:sz w:val="28"/>
                <w:szCs w:val="28"/>
                <w:lang w:val="vi-VN"/>
              </w:rPr>
              <w:t>4</w:t>
            </w:r>
          </w:p>
        </w:tc>
      </w:tr>
      <w:tr w:rsidR="0036516C" w:rsidRPr="0036516C" w:rsidTr="00EE2DAA">
        <w:trPr>
          <w:trHeight w:val="717"/>
        </w:trPr>
        <w:tc>
          <w:tcPr>
            <w:tcW w:w="591" w:type="dxa"/>
          </w:tcPr>
          <w:p w:rsidR="0036516C" w:rsidRPr="0036516C" w:rsidRDefault="0036516C" w:rsidP="0036516C">
            <w:pPr>
              <w:spacing w:before="120" w:after="120"/>
              <w:rPr>
                <w:bCs/>
                <w:sz w:val="28"/>
                <w:szCs w:val="28"/>
              </w:rPr>
            </w:pPr>
            <w:r w:rsidRPr="0036516C">
              <w:rPr>
                <w:bCs/>
                <w:noProof/>
                <w:sz w:val="28"/>
                <w:szCs w:val="28"/>
                <w:lang w:val="vi-VN"/>
              </w:rPr>
              <w:t>2</w:t>
            </w:r>
          </w:p>
        </w:tc>
        <w:tc>
          <w:tcPr>
            <w:tcW w:w="1196" w:type="dxa"/>
          </w:tcPr>
          <w:p w:rsidR="0036516C" w:rsidRPr="0036516C" w:rsidRDefault="0036516C" w:rsidP="0036516C">
            <w:pPr>
              <w:spacing w:before="120" w:after="120"/>
              <w:rPr>
                <w:bCs/>
                <w:sz w:val="28"/>
                <w:szCs w:val="28"/>
                <w:lang w:val="vi-VN"/>
              </w:rPr>
            </w:pPr>
            <w:r w:rsidRPr="0036516C">
              <w:rPr>
                <w:bCs/>
                <w:noProof/>
                <w:sz w:val="28"/>
                <w:szCs w:val="28"/>
                <w:lang w:val="vi-VN"/>
              </w:rPr>
              <w:t>V</w:t>
            </w:r>
            <w:r w:rsidRPr="0036516C">
              <w:rPr>
                <w:bCs/>
                <w:noProof/>
                <w:sz w:val="28"/>
                <w:szCs w:val="28"/>
              </w:rPr>
              <w:t xml:space="preserve">IẾT BÀI VĂN NGHỊ LUẬN VĂN HỌC </w:t>
            </w:r>
          </w:p>
        </w:tc>
        <w:tc>
          <w:tcPr>
            <w:tcW w:w="1268" w:type="dxa"/>
            <w:shd w:val="clear" w:color="auto" w:fill="auto"/>
          </w:tcPr>
          <w:p w:rsidR="0036516C" w:rsidRPr="0036516C" w:rsidRDefault="0036516C" w:rsidP="0036516C">
            <w:pPr>
              <w:spacing w:before="120" w:after="120"/>
              <w:rPr>
                <w:bCs/>
                <w:sz w:val="28"/>
                <w:szCs w:val="28"/>
                <w:lang w:val="vi-VN"/>
              </w:rPr>
            </w:pPr>
            <w:r w:rsidRPr="0036516C">
              <w:rPr>
                <w:bCs/>
                <w:sz w:val="28"/>
                <w:szCs w:val="28"/>
                <w:lang w:val="vi-VN"/>
              </w:rPr>
              <w:t>Nghị luận về một đoạn thơ/bài thơ:</w:t>
            </w:r>
          </w:p>
          <w:p w:rsidR="0036516C" w:rsidRPr="0036516C" w:rsidRDefault="0036516C" w:rsidP="0036516C">
            <w:pPr>
              <w:spacing w:before="120" w:after="120"/>
              <w:rPr>
                <w:spacing w:val="4"/>
                <w:sz w:val="28"/>
                <w:szCs w:val="28"/>
              </w:rPr>
            </w:pPr>
            <w:r w:rsidRPr="0036516C">
              <w:rPr>
                <w:spacing w:val="4"/>
                <w:sz w:val="28"/>
                <w:szCs w:val="28"/>
                <w:lang w:val="vi-VN"/>
              </w:rPr>
              <w:t xml:space="preserve">- </w:t>
            </w:r>
            <w:r w:rsidRPr="0036516C">
              <w:rPr>
                <w:i/>
                <w:iCs/>
                <w:spacing w:val="4"/>
                <w:sz w:val="28"/>
                <w:szCs w:val="28"/>
                <w:lang w:val="vi-VN"/>
              </w:rPr>
              <w:t>Tự tình</w:t>
            </w:r>
            <w:r w:rsidRPr="0036516C">
              <w:rPr>
                <w:i/>
                <w:iCs/>
                <w:spacing w:val="4"/>
                <w:sz w:val="28"/>
                <w:szCs w:val="28"/>
              </w:rPr>
              <w:t xml:space="preserve"> (bài II)</w:t>
            </w:r>
            <w:r w:rsidRPr="0036516C">
              <w:rPr>
                <w:i/>
                <w:iCs/>
                <w:spacing w:val="4"/>
                <w:sz w:val="28"/>
                <w:szCs w:val="28"/>
                <w:lang w:val="vi-VN"/>
              </w:rPr>
              <w:t xml:space="preserve"> </w:t>
            </w:r>
            <w:r w:rsidRPr="0036516C">
              <w:rPr>
                <w:spacing w:val="4"/>
                <w:sz w:val="28"/>
                <w:szCs w:val="28"/>
              </w:rPr>
              <w:t xml:space="preserve">của </w:t>
            </w:r>
            <w:r w:rsidRPr="0036516C">
              <w:rPr>
                <w:spacing w:val="4"/>
                <w:sz w:val="28"/>
                <w:szCs w:val="28"/>
                <w:lang w:val="vi-VN"/>
              </w:rPr>
              <w:t>Hồ Xuân Hương</w:t>
            </w:r>
          </w:p>
          <w:p w:rsidR="0036516C" w:rsidRPr="0036516C" w:rsidRDefault="0036516C" w:rsidP="0036516C">
            <w:pPr>
              <w:spacing w:before="120" w:after="120"/>
              <w:rPr>
                <w:spacing w:val="4"/>
                <w:sz w:val="28"/>
                <w:szCs w:val="28"/>
                <w:lang w:val="vi-VN"/>
              </w:rPr>
            </w:pPr>
            <w:r w:rsidRPr="0036516C">
              <w:rPr>
                <w:spacing w:val="4"/>
                <w:sz w:val="28"/>
                <w:szCs w:val="28"/>
                <w:lang w:val="vi-VN"/>
              </w:rPr>
              <w:t>-</w:t>
            </w:r>
            <w:r w:rsidRPr="0036516C">
              <w:rPr>
                <w:i/>
                <w:iCs/>
                <w:spacing w:val="4"/>
                <w:sz w:val="28"/>
                <w:szCs w:val="28"/>
                <w:lang w:val="vi-VN"/>
              </w:rPr>
              <w:t xml:space="preserve"> Câu cá mùa thu </w:t>
            </w:r>
            <w:r w:rsidRPr="0036516C">
              <w:rPr>
                <w:spacing w:val="4"/>
                <w:sz w:val="28"/>
                <w:szCs w:val="28"/>
                <w:lang w:val="vi-VN"/>
              </w:rPr>
              <w:lastRenderedPageBreak/>
              <w:t>(Nguyễn Khuyến)</w:t>
            </w:r>
          </w:p>
          <w:p w:rsidR="0036516C" w:rsidRPr="0036516C" w:rsidRDefault="0036516C" w:rsidP="0036516C">
            <w:pPr>
              <w:spacing w:before="120" w:after="120"/>
              <w:rPr>
                <w:spacing w:val="4"/>
                <w:sz w:val="28"/>
                <w:szCs w:val="28"/>
                <w:lang w:val="vi-VN"/>
              </w:rPr>
            </w:pPr>
            <w:r w:rsidRPr="0036516C">
              <w:rPr>
                <w:spacing w:val="4"/>
                <w:sz w:val="28"/>
                <w:szCs w:val="28"/>
                <w:lang w:val="vi-VN"/>
              </w:rPr>
              <w:t>-</w:t>
            </w:r>
            <w:r w:rsidRPr="0036516C">
              <w:rPr>
                <w:i/>
                <w:iCs/>
                <w:spacing w:val="4"/>
                <w:sz w:val="28"/>
                <w:szCs w:val="28"/>
                <w:lang w:val="vi-VN"/>
              </w:rPr>
              <w:t xml:space="preserve">Thương vợ </w:t>
            </w:r>
            <w:r w:rsidRPr="0036516C">
              <w:rPr>
                <w:spacing w:val="4"/>
                <w:sz w:val="28"/>
                <w:szCs w:val="28"/>
                <w:lang w:val="vi-VN"/>
              </w:rPr>
              <w:t>(</w:t>
            </w:r>
            <w:r w:rsidRPr="0036516C">
              <w:rPr>
                <w:spacing w:val="4"/>
                <w:sz w:val="28"/>
                <w:szCs w:val="28"/>
              </w:rPr>
              <w:t>Trần Tế</w:t>
            </w:r>
            <w:r w:rsidRPr="0036516C">
              <w:rPr>
                <w:spacing w:val="4"/>
                <w:sz w:val="28"/>
                <w:szCs w:val="28"/>
                <w:lang w:val="vi-VN"/>
              </w:rPr>
              <w:t xml:space="preserve"> Xương)</w:t>
            </w:r>
          </w:p>
          <w:p w:rsidR="0036516C" w:rsidRPr="0036516C" w:rsidRDefault="0036516C" w:rsidP="0036516C">
            <w:pPr>
              <w:spacing w:before="120" w:after="120"/>
              <w:jc w:val="both"/>
              <w:rPr>
                <w:sz w:val="28"/>
                <w:szCs w:val="28"/>
                <w:lang w:val="vi-VN"/>
              </w:rPr>
            </w:pPr>
          </w:p>
        </w:tc>
        <w:tc>
          <w:tcPr>
            <w:tcW w:w="2603" w:type="dxa"/>
          </w:tcPr>
          <w:p w:rsidR="0036516C" w:rsidRPr="0036516C" w:rsidRDefault="0036516C" w:rsidP="0036516C">
            <w:pPr>
              <w:spacing w:before="120" w:after="120"/>
              <w:jc w:val="both"/>
              <w:rPr>
                <w:b/>
                <w:bCs/>
                <w:noProof/>
                <w:sz w:val="28"/>
                <w:szCs w:val="28"/>
                <w:lang w:val="vi-VN"/>
              </w:rPr>
            </w:pPr>
            <w:r w:rsidRPr="0036516C">
              <w:rPr>
                <w:b/>
                <w:bCs/>
                <w:noProof/>
                <w:sz w:val="28"/>
                <w:szCs w:val="28"/>
                <w:lang w:val="vi-VN"/>
              </w:rPr>
              <w:lastRenderedPageBreak/>
              <w:t>Nhận biết:</w:t>
            </w:r>
          </w:p>
          <w:p w:rsidR="0036516C" w:rsidRPr="0036516C" w:rsidRDefault="0036516C" w:rsidP="0036516C">
            <w:pPr>
              <w:spacing w:before="120" w:after="120"/>
              <w:jc w:val="both"/>
              <w:rPr>
                <w:noProof/>
                <w:sz w:val="28"/>
                <w:szCs w:val="28"/>
                <w:lang w:val="vi-VN"/>
              </w:rPr>
            </w:pPr>
            <w:r w:rsidRPr="0036516C">
              <w:rPr>
                <w:noProof/>
                <w:sz w:val="28"/>
                <w:szCs w:val="28"/>
              </w:rPr>
              <w:t>- Xác</w:t>
            </w:r>
            <w:r w:rsidRPr="0036516C">
              <w:rPr>
                <w:noProof/>
                <w:sz w:val="28"/>
                <w:szCs w:val="28"/>
                <w:lang w:val="vi-VN"/>
              </w:rPr>
              <w:t xml:space="preserve"> định được kiểu bài nghị luận; </w:t>
            </w:r>
            <w:r w:rsidRPr="0036516C">
              <w:rPr>
                <w:noProof/>
                <w:sz w:val="28"/>
                <w:szCs w:val="28"/>
              </w:rPr>
              <w:t>vấn đề cần nghị luận</w:t>
            </w:r>
            <w:r w:rsidRPr="0036516C">
              <w:rPr>
                <w:noProof/>
                <w:sz w:val="28"/>
                <w:szCs w:val="28"/>
                <w:lang w:val="vi-VN"/>
              </w:rPr>
              <w:t>.</w:t>
            </w:r>
          </w:p>
          <w:p w:rsidR="0036516C" w:rsidRPr="0036516C" w:rsidRDefault="0036516C" w:rsidP="0036516C">
            <w:pPr>
              <w:spacing w:before="120" w:after="120"/>
              <w:jc w:val="both"/>
              <w:rPr>
                <w:noProof/>
                <w:sz w:val="28"/>
                <w:szCs w:val="28"/>
                <w:lang w:val="vi-VN"/>
              </w:rPr>
            </w:pPr>
            <w:r w:rsidRPr="0036516C">
              <w:rPr>
                <w:noProof/>
                <w:sz w:val="28"/>
                <w:szCs w:val="28"/>
                <w:lang w:val="vi-VN"/>
              </w:rPr>
              <w:t xml:space="preserve">- </w:t>
            </w:r>
            <w:r w:rsidRPr="0036516C">
              <w:rPr>
                <w:noProof/>
                <w:sz w:val="28"/>
                <w:szCs w:val="28"/>
              </w:rPr>
              <w:t>Giới thiệu tác giả, bài</w:t>
            </w:r>
            <w:r w:rsidRPr="0036516C">
              <w:rPr>
                <w:noProof/>
                <w:sz w:val="28"/>
                <w:szCs w:val="28"/>
                <w:lang w:val="vi-VN"/>
              </w:rPr>
              <w:t xml:space="preserve"> thơ, đoạn thơ.</w:t>
            </w:r>
          </w:p>
          <w:p w:rsidR="0036516C" w:rsidRPr="0036516C" w:rsidRDefault="0036516C" w:rsidP="0036516C">
            <w:pPr>
              <w:spacing w:before="120" w:after="120"/>
              <w:jc w:val="both"/>
              <w:rPr>
                <w:noProof/>
                <w:sz w:val="28"/>
                <w:szCs w:val="28"/>
                <w:lang w:val="vi-VN"/>
              </w:rPr>
            </w:pPr>
            <w:r w:rsidRPr="0036516C">
              <w:rPr>
                <w:noProof/>
                <w:sz w:val="28"/>
                <w:szCs w:val="28"/>
                <w:lang w:val="vi-VN"/>
              </w:rPr>
              <w:t xml:space="preserve">- Nêu được nội dung cảm hứng, hình tượng nhân vật trữ tình, đặc điểm nghệ </w:t>
            </w:r>
            <w:r w:rsidRPr="0036516C">
              <w:rPr>
                <w:noProof/>
                <w:sz w:val="28"/>
                <w:szCs w:val="28"/>
                <w:lang w:val="vi-VN"/>
              </w:rPr>
              <w:lastRenderedPageBreak/>
              <w:t>thuật,... của bài thơ/đoạn thơ.</w:t>
            </w:r>
          </w:p>
          <w:p w:rsidR="0036516C" w:rsidRPr="0036516C" w:rsidRDefault="0036516C" w:rsidP="0036516C">
            <w:pPr>
              <w:spacing w:before="120" w:after="120"/>
              <w:jc w:val="both"/>
              <w:rPr>
                <w:b/>
                <w:bCs/>
                <w:noProof/>
                <w:sz w:val="28"/>
                <w:szCs w:val="28"/>
                <w:lang w:val="vi-VN"/>
              </w:rPr>
            </w:pPr>
            <w:r w:rsidRPr="0036516C">
              <w:rPr>
                <w:b/>
                <w:bCs/>
                <w:noProof/>
                <w:sz w:val="28"/>
                <w:szCs w:val="28"/>
                <w:lang w:val="vi-VN"/>
              </w:rPr>
              <w:t>Thông hiểu:</w:t>
            </w:r>
          </w:p>
          <w:p w:rsidR="0036516C" w:rsidRPr="0036516C" w:rsidRDefault="0036516C" w:rsidP="0036516C">
            <w:pPr>
              <w:spacing w:before="120" w:after="120"/>
              <w:jc w:val="both"/>
              <w:rPr>
                <w:noProof/>
                <w:sz w:val="28"/>
                <w:szCs w:val="28"/>
              </w:rPr>
            </w:pPr>
            <w:r w:rsidRPr="0036516C">
              <w:rPr>
                <w:noProof/>
                <w:sz w:val="28"/>
                <w:szCs w:val="28"/>
              </w:rPr>
              <w:t>- Diễn</w:t>
            </w:r>
            <w:r w:rsidRPr="0036516C">
              <w:rPr>
                <w:noProof/>
                <w:sz w:val="28"/>
                <w:szCs w:val="28"/>
                <w:lang w:val="vi-VN"/>
              </w:rPr>
              <w:t xml:space="preserve"> giải </w:t>
            </w:r>
            <w:r w:rsidRPr="0036516C">
              <w:rPr>
                <w:noProof/>
                <w:sz w:val="28"/>
                <w:szCs w:val="28"/>
              </w:rPr>
              <w:t>những đặc sắc về nội dung, giá trị tư tưởng và nghệ thuật của các bài thơ</w:t>
            </w:r>
            <w:r w:rsidRPr="0036516C">
              <w:rPr>
                <w:noProof/>
                <w:sz w:val="28"/>
                <w:szCs w:val="28"/>
                <w:lang w:val="vi-VN"/>
              </w:rPr>
              <w:t>/</w:t>
            </w:r>
            <w:r w:rsidRPr="0036516C">
              <w:rPr>
                <w:noProof/>
                <w:sz w:val="28"/>
                <w:szCs w:val="28"/>
              </w:rPr>
              <w:t>đoạn thơ</w:t>
            </w:r>
            <w:r w:rsidRPr="0036516C">
              <w:rPr>
                <w:noProof/>
                <w:sz w:val="28"/>
                <w:szCs w:val="28"/>
                <w:lang w:val="vi-VN"/>
              </w:rPr>
              <w:t xml:space="preserve"> theo yêu cầu của đề bà</w:t>
            </w:r>
            <w:r w:rsidRPr="0036516C">
              <w:rPr>
                <w:noProof/>
                <w:sz w:val="28"/>
                <w:szCs w:val="28"/>
              </w:rPr>
              <w:t>i…</w:t>
            </w:r>
          </w:p>
          <w:p w:rsidR="0036516C" w:rsidRPr="0036516C" w:rsidRDefault="0036516C" w:rsidP="0036516C">
            <w:pPr>
              <w:spacing w:before="120" w:after="120"/>
              <w:jc w:val="both"/>
              <w:rPr>
                <w:noProof/>
                <w:sz w:val="28"/>
                <w:szCs w:val="28"/>
                <w:lang w:val="vi-VN"/>
              </w:rPr>
            </w:pPr>
            <w:r w:rsidRPr="0036516C">
              <w:rPr>
                <w:noProof/>
                <w:sz w:val="28"/>
                <w:szCs w:val="28"/>
                <w:lang w:val="vi-VN"/>
              </w:rPr>
              <w:t xml:space="preserve">- </w:t>
            </w:r>
            <w:r w:rsidRPr="0036516C">
              <w:rPr>
                <w:noProof/>
                <w:sz w:val="28"/>
                <w:szCs w:val="28"/>
              </w:rPr>
              <w:t>Lí</w:t>
            </w:r>
            <w:r w:rsidRPr="0036516C">
              <w:rPr>
                <w:noProof/>
                <w:sz w:val="28"/>
                <w:szCs w:val="28"/>
                <w:lang w:val="vi-VN"/>
              </w:rPr>
              <w:t xml:space="preserve"> giải </w:t>
            </w:r>
            <w:r w:rsidRPr="0036516C">
              <w:rPr>
                <w:noProof/>
                <w:sz w:val="28"/>
                <w:szCs w:val="28"/>
              </w:rPr>
              <w:t xml:space="preserve">một số đặc điểm cơ bản về bút pháp thơ ca trung đại </w:t>
            </w:r>
            <w:r w:rsidRPr="0036516C">
              <w:rPr>
                <w:noProof/>
                <w:sz w:val="28"/>
                <w:szCs w:val="28"/>
                <w:lang w:val="vi-VN"/>
              </w:rPr>
              <w:t>được thể hiện trong bài thơ/đoạn thơ.</w:t>
            </w:r>
          </w:p>
          <w:p w:rsidR="0036516C" w:rsidRPr="0036516C" w:rsidRDefault="0036516C" w:rsidP="0036516C">
            <w:pPr>
              <w:spacing w:before="120" w:after="120"/>
              <w:jc w:val="both"/>
              <w:rPr>
                <w:b/>
                <w:bCs/>
                <w:noProof/>
                <w:sz w:val="28"/>
                <w:szCs w:val="28"/>
                <w:lang w:val="vi-VN"/>
              </w:rPr>
            </w:pPr>
            <w:r w:rsidRPr="0036516C">
              <w:rPr>
                <w:b/>
                <w:bCs/>
                <w:noProof/>
                <w:sz w:val="28"/>
                <w:szCs w:val="28"/>
                <w:lang w:val="vi-VN"/>
              </w:rPr>
              <w:t>Vận dụng:</w:t>
            </w:r>
          </w:p>
          <w:p w:rsidR="0036516C" w:rsidRPr="0036516C" w:rsidRDefault="0036516C" w:rsidP="0036516C">
            <w:pPr>
              <w:spacing w:before="120" w:after="120"/>
              <w:jc w:val="both"/>
              <w:rPr>
                <w:noProof/>
                <w:sz w:val="28"/>
                <w:szCs w:val="28"/>
                <w:lang w:val="vi-VN"/>
              </w:rPr>
            </w:pPr>
            <w:r w:rsidRPr="0036516C">
              <w:rPr>
                <w:noProof/>
                <w:sz w:val="28"/>
                <w:szCs w:val="28"/>
                <w:lang w:val="vi-VN"/>
              </w:rPr>
              <w:t>- Vận dụng các kĩ năng dùng từ, viết câu, các phép liên kết, các phương thức biểu đạt, các thao tác lập luận để phân tích, cảm nhận về nội dung, nghệ thuật của bài thơ/đoạn thơ.</w:t>
            </w:r>
          </w:p>
          <w:p w:rsidR="0036516C" w:rsidRPr="0036516C" w:rsidRDefault="0036516C" w:rsidP="0036516C">
            <w:pPr>
              <w:spacing w:before="120" w:after="120"/>
              <w:jc w:val="both"/>
              <w:rPr>
                <w:noProof/>
                <w:sz w:val="28"/>
                <w:szCs w:val="28"/>
                <w:lang w:val="vi-VN"/>
              </w:rPr>
            </w:pPr>
            <w:r w:rsidRPr="0036516C">
              <w:rPr>
                <w:noProof/>
                <w:sz w:val="28"/>
                <w:szCs w:val="28"/>
                <w:lang w:val="vi-VN"/>
              </w:rPr>
              <w:t>- Nhận xét về nội dung và nghệ thuật của bài thơ/đoạn thơ; vị trí và đóng góp của tác giả.</w:t>
            </w:r>
          </w:p>
          <w:p w:rsidR="0036516C" w:rsidRPr="0036516C" w:rsidRDefault="0036516C" w:rsidP="0036516C">
            <w:pPr>
              <w:spacing w:before="120" w:after="120"/>
              <w:jc w:val="both"/>
              <w:rPr>
                <w:b/>
                <w:bCs/>
                <w:noProof/>
                <w:sz w:val="28"/>
                <w:szCs w:val="28"/>
                <w:lang w:val="vi-VN"/>
              </w:rPr>
            </w:pPr>
            <w:r w:rsidRPr="0036516C">
              <w:rPr>
                <w:b/>
                <w:bCs/>
                <w:noProof/>
                <w:sz w:val="28"/>
                <w:szCs w:val="28"/>
                <w:lang w:val="vi-VN"/>
              </w:rPr>
              <w:t>Vận dụng cao:</w:t>
            </w:r>
          </w:p>
          <w:p w:rsidR="0036516C" w:rsidRPr="0036516C" w:rsidRDefault="0036516C" w:rsidP="0036516C">
            <w:pPr>
              <w:spacing w:before="120" w:after="120"/>
              <w:jc w:val="both"/>
              <w:rPr>
                <w:noProof/>
                <w:sz w:val="28"/>
                <w:szCs w:val="28"/>
                <w:lang w:val="vi-VN"/>
              </w:rPr>
            </w:pPr>
            <w:r w:rsidRPr="0036516C">
              <w:rPr>
                <w:noProof/>
                <w:sz w:val="28"/>
                <w:szCs w:val="28"/>
                <w:lang w:val="vi-VN"/>
              </w:rPr>
              <w:t xml:space="preserve">- So sánh với các bài thơ khác, liên hệ với </w:t>
            </w:r>
            <w:r w:rsidRPr="0036516C">
              <w:rPr>
                <w:noProof/>
                <w:sz w:val="28"/>
                <w:szCs w:val="28"/>
                <w:lang w:val="vi-VN"/>
              </w:rPr>
              <w:lastRenderedPageBreak/>
              <w:t>thực tiễn; vận dụng kiến thức lí luận văn học để đánh giá, làm nổi bật vấn đề nghị luận.</w:t>
            </w:r>
          </w:p>
          <w:p w:rsidR="0036516C" w:rsidRPr="0036516C" w:rsidRDefault="0036516C" w:rsidP="0036516C">
            <w:pPr>
              <w:spacing w:before="120" w:after="120"/>
              <w:jc w:val="both"/>
              <w:rPr>
                <w:sz w:val="28"/>
                <w:szCs w:val="28"/>
              </w:rPr>
            </w:pPr>
            <w:r w:rsidRPr="0036516C">
              <w:rPr>
                <w:noProof/>
                <w:sz w:val="28"/>
                <w:szCs w:val="28"/>
                <w:lang w:val="vi-VN"/>
              </w:rPr>
              <w:t>- Có sáng tạo trong diễn đạt, lập luận làm cho lời văn có giọng điệu, hình ảnh; bài văn giàu sức thuyết phục.</w:t>
            </w:r>
          </w:p>
        </w:tc>
        <w:tc>
          <w:tcPr>
            <w:tcW w:w="870" w:type="dxa"/>
            <w:shd w:val="clear" w:color="auto" w:fill="auto"/>
            <w:vAlign w:val="center"/>
          </w:tcPr>
          <w:p w:rsidR="0036516C" w:rsidRPr="0036516C" w:rsidRDefault="0036516C" w:rsidP="0036516C">
            <w:pPr>
              <w:spacing w:before="120" w:after="120"/>
              <w:jc w:val="center"/>
              <w:rPr>
                <w:sz w:val="28"/>
                <w:szCs w:val="28"/>
              </w:rPr>
            </w:pPr>
          </w:p>
        </w:tc>
        <w:tc>
          <w:tcPr>
            <w:tcW w:w="995" w:type="dxa"/>
            <w:shd w:val="clear" w:color="auto" w:fill="auto"/>
            <w:vAlign w:val="center"/>
          </w:tcPr>
          <w:p w:rsidR="0036516C" w:rsidRPr="0036516C" w:rsidRDefault="0036516C" w:rsidP="0036516C">
            <w:pPr>
              <w:spacing w:before="120" w:after="120"/>
              <w:jc w:val="center"/>
              <w:rPr>
                <w:bCs/>
                <w:iCs/>
                <w:sz w:val="28"/>
                <w:szCs w:val="28"/>
                <w:lang w:bidi="hi-IN"/>
              </w:rPr>
            </w:pPr>
          </w:p>
        </w:tc>
        <w:tc>
          <w:tcPr>
            <w:tcW w:w="847" w:type="dxa"/>
            <w:shd w:val="clear" w:color="auto" w:fill="auto"/>
            <w:vAlign w:val="center"/>
          </w:tcPr>
          <w:p w:rsidR="0036516C" w:rsidRPr="0036516C" w:rsidRDefault="0036516C" w:rsidP="0036516C">
            <w:pPr>
              <w:spacing w:before="120" w:after="120"/>
              <w:jc w:val="center"/>
              <w:rPr>
                <w:sz w:val="28"/>
                <w:szCs w:val="28"/>
                <w:lang w:bidi="hi-IN"/>
              </w:rPr>
            </w:pPr>
          </w:p>
        </w:tc>
        <w:tc>
          <w:tcPr>
            <w:tcW w:w="846" w:type="dxa"/>
            <w:shd w:val="clear" w:color="auto" w:fill="auto"/>
            <w:vAlign w:val="center"/>
          </w:tcPr>
          <w:p w:rsidR="0036516C" w:rsidRPr="0036516C" w:rsidRDefault="0036516C" w:rsidP="0036516C">
            <w:pPr>
              <w:spacing w:before="120" w:after="120"/>
              <w:jc w:val="center"/>
              <w:rPr>
                <w:sz w:val="28"/>
                <w:szCs w:val="28"/>
                <w:lang w:bidi="hi-IN"/>
              </w:rPr>
            </w:pPr>
          </w:p>
        </w:tc>
        <w:tc>
          <w:tcPr>
            <w:tcW w:w="849" w:type="dxa"/>
            <w:shd w:val="clear" w:color="auto" w:fill="auto"/>
            <w:vAlign w:val="center"/>
          </w:tcPr>
          <w:p w:rsidR="0036516C" w:rsidRPr="0036516C" w:rsidRDefault="0036516C" w:rsidP="0036516C">
            <w:pPr>
              <w:spacing w:before="120" w:after="120"/>
              <w:rPr>
                <w:sz w:val="28"/>
                <w:szCs w:val="28"/>
                <w:lang w:bidi="hi-IN"/>
              </w:rPr>
            </w:pPr>
            <w:r w:rsidRPr="0036516C">
              <w:rPr>
                <w:sz w:val="28"/>
                <w:szCs w:val="28"/>
                <w:lang w:bidi="hi-IN"/>
              </w:rPr>
              <w:t>1</w:t>
            </w:r>
          </w:p>
        </w:tc>
      </w:tr>
      <w:tr w:rsidR="0036516C" w:rsidRPr="0036516C" w:rsidTr="00EE2DAA">
        <w:trPr>
          <w:trHeight w:val="70"/>
        </w:trPr>
        <w:tc>
          <w:tcPr>
            <w:tcW w:w="3055" w:type="dxa"/>
            <w:gridSpan w:val="3"/>
          </w:tcPr>
          <w:p w:rsidR="0036516C" w:rsidRPr="0036516C" w:rsidRDefault="0036516C" w:rsidP="0036516C">
            <w:pPr>
              <w:spacing w:before="120" w:after="120"/>
              <w:rPr>
                <w:b/>
                <w:sz w:val="28"/>
                <w:szCs w:val="28"/>
              </w:rPr>
            </w:pPr>
            <w:r w:rsidRPr="0036516C">
              <w:rPr>
                <w:b/>
                <w:sz w:val="28"/>
                <w:szCs w:val="28"/>
              </w:rPr>
              <w:lastRenderedPageBreak/>
              <w:t>Tổng số câu</w:t>
            </w:r>
          </w:p>
        </w:tc>
        <w:tc>
          <w:tcPr>
            <w:tcW w:w="2603" w:type="dxa"/>
          </w:tcPr>
          <w:p w:rsidR="0036516C" w:rsidRPr="0036516C" w:rsidRDefault="0036516C" w:rsidP="0036516C">
            <w:pPr>
              <w:spacing w:before="120" w:after="120"/>
              <w:jc w:val="center"/>
              <w:rPr>
                <w:bCs/>
                <w:iCs/>
                <w:sz w:val="28"/>
                <w:szCs w:val="28"/>
                <w:lang w:bidi="hi-IN"/>
              </w:rPr>
            </w:pPr>
          </w:p>
        </w:tc>
        <w:tc>
          <w:tcPr>
            <w:tcW w:w="870" w:type="dxa"/>
            <w:shd w:val="clear" w:color="auto" w:fill="auto"/>
            <w:vAlign w:val="center"/>
          </w:tcPr>
          <w:p w:rsidR="0036516C" w:rsidRPr="0036516C" w:rsidRDefault="0036516C" w:rsidP="0036516C">
            <w:pPr>
              <w:spacing w:before="120" w:after="120"/>
              <w:jc w:val="center"/>
              <w:rPr>
                <w:bCs/>
                <w:iCs/>
                <w:sz w:val="28"/>
                <w:szCs w:val="28"/>
                <w:lang w:bidi="hi-IN"/>
              </w:rPr>
            </w:pPr>
            <w:r w:rsidRPr="0036516C">
              <w:rPr>
                <w:bCs/>
                <w:iCs/>
                <w:sz w:val="28"/>
                <w:szCs w:val="28"/>
                <w:lang w:bidi="hi-IN"/>
              </w:rPr>
              <w:t>2</w:t>
            </w:r>
          </w:p>
        </w:tc>
        <w:tc>
          <w:tcPr>
            <w:tcW w:w="995" w:type="dxa"/>
            <w:shd w:val="clear" w:color="auto" w:fill="auto"/>
            <w:vAlign w:val="center"/>
          </w:tcPr>
          <w:p w:rsidR="0036516C" w:rsidRPr="0036516C" w:rsidRDefault="0036516C" w:rsidP="0036516C">
            <w:pPr>
              <w:spacing w:before="120" w:after="120"/>
              <w:jc w:val="center"/>
              <w:rPr>
                <w:b/>
                <w:i/>
                <w:sz w:val="28"/>
                <w:szCs w:val="28"/>
              </w:rPr>
            </w:pPr>
            <w:r w:rsidRPr="0036516C">
              <w:rPr>
                <w:b/>
                <w:i/>
                <w:sz w:val="28"/>
                <w:szCs w:val="28"/>
              </w:rPr>
              <w:t>1</w:t>
            </w:r>
          </w:p>
        </w:tc>
        <w:tc>
          <w:tcPr>
            <w:tcW w:w="847" w:type="dxa"/>
            <w:shd w:val="clear" w:color="auto" w:fill="auto"/>
            <w:vAlign w:val="center"/>
          </w:tcPr>
          <w:p w:rsidR="0036516C" w:rsidRPr="0036516C" w:rsidRDefault="0036516C" w:rsidP="0036516C">
            <w:pPr>
              <w:spacing w:before="120" w:after="120"/>
              <w:jc w:val="center"/>
              <w:rPr>
                <w:b/>
                <w:i/>
                <w:sz w:val="28"/>
                <w:szCs w:val="28"/>
                <w:lang w:bidi="hi-IN"/>
              </w:rPr>
            </w:pPr>
            <w:r w:rsidRPr="0036516C">
              <w:rPr>
                <w:b/>
                <w:i/>
                <w:sz w:val="28"/>
                <w:szCs w:val="28"/>
                <w:lang w:bidi="hi-IN"/>
              </w:rPr>
              <w:t>1</w:t>
            </w:r>
          </w:p>
        </w:tc>
        <w:tc>
          <w:tcPr>
            <w:tcW w:w="846" w:type="dxa"/>
            <w:shd w:val="clear" w:color="auto" w:fill="auto"/>
            <w:vAlign w:val="center"/>
          </w:tcPr>
          <w:p w:rsidR="0036516C" w:rsidRPr="0036516C" w:rsidRDefault="0036516C" w:rsidP="0036516C">
            <w:pPr>
              <w:spacing w:before="120" w:after="120"/>
              <w:jc w:val="center"/>
              <w:rPr>
                <w:bCs/>
                <w:i/>
                <w:sz w:val="28"/>
                <w:szCs w:val="28"/>
                <w:lang w:bidi="hi-IN"/>
              </w:rPr>
            </w:pPr>
            <w:r w:rsidRPr="0036516C">
              <w:rPr>
                <w:bCs/>
                <w:i/>
                <w:sz w:val="28"/>
                <w:szCs w:val="28"/>
                <w:lang w:bidi="hi-IN"/>
              </w:rPr>
              <w:t>1</w:t>
            </w:r>
          </w:p>
        </w:tc>
        <w:tc>
          <w:tcPr>
            <w:tcW w:w="849" w:type="dxa"/>
            <w:shd w:val="clear" w:color="auto" w:fill="auto"/>
            <w:vAlign w:val="center"/>
          </w:tcPr>
          <w:p w:rsidR="0036516C" w:rsidRPr="0036516C" w:rsidRDefault="0036516C" w:rsidP="0036516C">
            <w:pPr>
              <w:spacing w:before="120" w:after="120"/>
              <w:jc w:val="center"/>
              <w:rPr>
                <w:b/>
                <w:bCs/>
                <w:i/>
                <w:sz w:val="28"/>
                <w:szCs w:val="28"/>
              </w:rPr>
            </w:pPr>
            <w:r w:rsidRPr="0036516C">
              <w:rPr>
                <w:b/>
                <w:bCs/>
                <w:iCs/>
                <w:sz w:val="28"/>
                <w:szCs w:val="28"/>
              </w:rPr>
              <w:t>5</w:t>
            </w:r>
          </w:p>
        </w:tc>
      </w:tr>
      <w:tr w:rsidR="0036516C" w:rsidRPr="0036516C" w:rsidTr="00EE2DAA">
        <w:trPr>
          <w:trHeight w:val="70"/>
        </w:trPr>
        <w:tc>
          <w:tcPr>
            <w:tcW w:w="3055" w:type="dxa"/>
            <w:gridSpan w:val="3"/>
          </w:tcPr>
          <w:p w:rsidR="0036516C" w:rsidRPr="0036516C" w:rsidRDefault="0036516C" w:rsidP="0036516C">
            <w:pPr>
              <w:spacing w:before="120" w:after="120"/>
              <w:rPr>
                <w:b/>
                <w:sz w:val="28"/>
                <w:szCs w:val="28"/>
              </w:rPr>
            </w:pPr>
            <w:r w:rsidRPr="0036516C">
              <w:rPr>
                <w:b/>
                <w:sz w:val="28"/>
                <w:szCs w:val="28"/>
              </w:rPr>
              <w:t xml:space="preserve">Tỉ lệ % </w:t>
            </w:r>
          </w:p>
        </w:tc>
        <w:tc>
          <w:tcPr>
            <w:tcW w:w="2603" w:type="dxa"/>
          </w:tcPr>
          <w:p w:rsidR="0036516C" w:rsidRPr="0036516C" w:rsidRDefault="0036516C" w:rsidP="0036516C">
            <w:pPr>
              <w:spacing w:before="120" w:after="120"/>
              <w:jc w:val="center"/>
              <w:rPr>
                <w:sz w:val="28"/>
                <w:szCs w:val="28"/>
              </w:rPr>
            </w:pPr>
          </w:p>
        </w:tc>
        <w:tc>
          <w:tcPr>
            <w:tcW w:w="870" w:type="dxa"/>
          </w:tcPr>
          <w:p w:rsidR="0036516C" w:rsidRPr="0036516C" w:rsidRDefault="0036516C" w:rsidP="0036516C">
            <w:pPr>
              <w:spacing w:before="120" w:after="120"/>
              <w:jc w:val="center"/>
              <w:rPr>
                <w:b/>
                <w:sz w:val="28"/>
                <w:szCs w:val="28"/>
              </w:rPr>
            </w:pPr>
            <w:r w:rsidRPr="0036516C">
              <w:rPr>
                <w:b/>
                <w:sz w:val="28"/>
                <w:szCs w:val="28"/>
              </w:rPr>
              <w:t>40</w:t>
            </w:r>
          </w:p>
        </w:tc>
        <w:tc>
          <w:tcPr>
            <w:tcW w:w="995" w:type="dxa"/>
          </w:tcPr>
          <w:p w:rsidR="0036516C" w:rsidRPr="0036516C" w:rsidRDefault="0036516C" w:rsidP="0036516C">
            <w:pPr>
              <w:spacing w:before="120" w:after="120"/>
              <w:jc w:val="center"/>
              <w:rPr>
                <w:b/>
                <w:sz w:val="28"/>
                <w:szCs w:val="28"/>
              </w:rPr>
            </w:pPr>
            <w:r w:rsidRPr="0036516C">
              <w:rPr>
                <w:b/>
                <w:sz w:val="28"/>
                <w:szCs w:val="28"/>
              </w:rPr>
              <w:t>30</w:t>
            </w:r>
          </w:p>
        </w:tc>
        <w:tc>
          <w:tcPr>
            <w:tcW w:w="847" w:type="dxa"/>
          </w:tcPr>
          <w:p w:rsidR="0036516C" w:rsidRPr="0036516C" w:rsidRDefault="0036516C" w:rsidP="0036516C">
            <w:pPr>
              <w:spacing w:before="120" w:after="120"/>
              <w:jc w:val="center"/>
              <w:rPr>
                <w:b/>
                <w:sz w:val="28"/>
                <w:szCs w:val="28"/>
              </w:rPr>
            </w:pPr>
            <w:r w:rsidRPr="0036516C">
              <w:rPr>
                <w:b/>
                <w:sz w:val="28"/>
                <w:szCs w:val="28"/>
              </w:rPr>
              <w:t>20</w:t>
            </w:r>
          </w:p>
        </w:tc>
        <w:tc>
          <w:tcPr>
            <w:tcW w:w="846" w:type="dxa"/>
          </w:tcPr>
          <w:p w:rsidR="0036516C" w:rsidRPr="0036516C" w:rsidRDefault="0036516C" w:rsidP="0036516C">
            <w:pPr>
              <w:spacing w:before="120" w:after="120"/>
              <w:jc w:val="center"/>
              <w:rPr>
                <w:b/>
                <w:sz w:val="28"/>
                <w:szCs w:val="28"/>
              </w:rPr>
            </w:pPr>
            <w:r w:rsidRPr="0036516C">
              <w:rPr>
                <w:b/>
                <w:sz w:val="28"/>
                <w:szCs w:val="28"/>
              </w:rPr>
              <w:t>10</w:t>
            </w:r>
          </w:p>
        </w:tc>
        <w:tc>
          <w:tcPr>
            <w:tcW w:w="849" w:type="dxa"/>
            <w:shd w:val="clear" w:color="auto" w:fill="auto"/>
            <w:vAlign w:val="center"/>
          </w:tcPr>
          <w:p w:rsidR="0036516C" w:rsidRPr="0036516C" w:rsidRDefault="0036516C" w:rsidP="0036516C">
            <w:pPr>
              <w:spacing w:before="120" w:after="120"/>
              <w:jc w:val="center"/>
              <w:rPr>
                <w:b/>
                <w:sz w:val="28"/>
                <w:szCs w:val="28"/>
              </w:rPr>
            </w:pPr>
            <w:r w:rsidRPr="0036516C">
              <w:rPr>
                <w:b/>
                <w:sz w:val="28"/>
                <w:szCs w:val="28"/>
              </w:rPr>
              <w:t>100</w:t>
            </w:r>
          </w:p>
        </w:tc>
      </w:tr>
      <w:tr w:rsidR="0036516C" w:rsidRPr="0036516C" w:rsidTr="00EE2DAA">
        <w:trPr>
          <w:trHeight w:val="70"/>
        </w:trPr>
        <w:tc>
          <w:tcPr>
            <w:tcW w:w="3055" w:type="dxa"/>
            <w:gridSpan w:val="3"/>
          </w:tcPr>
          <w:p w:rsidR="0036516C" w:rsidRPr="0036516C" w:rsidRDefault="0036516C" w:rsidP="0036516C">
            <w:pPr>
              <w:spacing w:before="120" w:after="120"/>
              <w:rPr>
                <w:b/>
                <w:sz w:val="28"/>
                <w:szCs w:val="28"/>
              </w:rPr>
            </w:pPr>
            <w:r w:rsidRPr="0036516C">
              <w:rPr>
                <w:b/>
                <w:sz w:val="28"/>
                <w:szCs w:val="28"/>
              </w:rPr>
              <w:t>Tỉ lệ chung</w:t>
            </w:r>
          </w:p>
        </w:tc>
        <w:tc>
          <w:tcPr>
            <w:tcW w:w="2603" w:type="dxa"/>
          </w:tcPr>
          <w:p w:rsidR="0036516C" w:rsidRPr="0036516C" w:rsidRDefault="0036516C" w:rsidP="0036516C">
            <w:pPr>
              <w:spacing w:before="120" w:after="120"/>
              <w:jc w:val="center"/>
              <w:rPr>
                <w:sz w:val="28"/>
                <w:szCs w:val="28"/>
              </w:rPr>
            </w:pPr>
          </w:p>
        </w:tc>
        <w:tc>
          <w:tcPr>
            <w:tcW w:w="1865" w:type="dxa"/>
            <w:gridSpan w:val="2"/>
          </w:tcPr>
          <w:p w:rsidR="0036516C" w:rsidRPr="0036516C" w:rsidRDefault="0036516C" w:rsidP="0036516C">
            <w:pPr>
              <w:spacing w:before="120" w:after="120"/>
              <w:jc w:val="center"/>
              <w:rPr>
                <w:b/>
                <w:sz w:val="28"/>
                <w:szCs w:val="28"/>
              </w:rPr>
            </w:pPr>
            <w:r w:rsidRPr="0036516C">
              <w:rPr>
                <w:b/>
                <w:sz w:val="28"/>
                <w:szCs w:val="28"/>
              </w:rPr>
              <w:t>70</w:t>
            </w:r>
          </w:p>
        </w:tc>
        <w:tc>
          <w:tcPr>
            <w:tcW w:w="1693" w:type="dxa"/>
            <w:gridSpan w:val="2"/>
          </w:tcPr>
          <w:p w:rsidR="0036516C" w:rsidRPr="0036516C" w:rsidRDefault="0036516C" w:rsidP="0036516C">
            <w:pPr>
              <w:spacing w:before="120" w:after="120"/>
              <w:jc w:val="center"/>
              <w:rPr>
                <w:b/>
                <w:sz w:val="28"/>
                <w:szCs w:val="28"/>
              </w:rPr>
            </w:pPr>
            <w:r w:rsidRPr="0036516C">
              <w:rPr>
                <w:b/>
                <w:sz w:val="28"/>
                <w:szCs w:val="28"/>
              </w:rPr>
              <w:t>30</w:t>
            </w:r>
          </w:p>
        </w:tc>
        <w:tc>
          <w:tcPr>
            <w:tcW w:w="849" w:type="dxa"/>
            <w:shd w:val="clear" w:color="auto" w:fill="auto"/>
            <w:vAlign w:val="center"/>
          </w:tcPr>
          <w:p w:rsidR="0036516C" w:rsidRPr="0036516C" w:rsidRDefault="0036516C" w:rsidP="0036516C">
            <w:pPr>
              <w:spacing w:before="120" w:after="120"/>
              <w:jc w:val="center"/>
              <w:rPr>
                <w:b/>
                <w:sz w:val="28"/>
                <w:szCs w:val="28"/>
              </w:rPr>
            </w:pPr>
            <w:r w:rsidRPr="0036516C">
              <w:rPr>
                <w:b/>
                <w:sz w:val="28"/>
                <w:szCs w:val="28"/>
              </w:rPr>
              <w:t>100</w:t>
            </w:r>
          </w:p>
        </w:tc>
      </w:tr>
    </w:tbl>
    <w:p w:rsidR="0036516C" w:rsidRPr="0036516C" w:rsidRDefault="0036516C" w:rsidP="0036516C">
      <w:pPr>
        <w:spacing w:after="160" w:line="259" w:lineRule="auto"/>
        <w:rPr>
          <w:b/>
          <w:noProof/>
          <w:sz w:val="28"/>
          <w:szCs w:val="28"/>
          <w:lang w:val="vi-VN"/>
        </w:rPr>
      </w:pPr>
    </w:p>
    <w:p w:rsidR="0036516C" w:rsidRPr="0036516C" w:rsidRDefault="0036516C" w:rsidP="0036516C">
      <w:pPr>
        <w:tabs>
          <w:tab w:val="left" w:pos="10380"/>
        </w:tabs>
        <w:jc w:val="center"/>
        <w:rPr>
          <w:lang w:val="vi-VN"/>
        </w:rPr>
      </w:pPr>
    </w:p>
    <w:p w:rsidR="0036516C" w:rsidRPr="0036516C" w:rsidRDefault="0036516C" w:rsidP="0036516C">
      <w:pPr>
        <w:spacing w:after="160" w:line="259" w:lineRule="auto"/>
        <w:rPr>
          <w:rFonts w:eastAsiaTheme="minorHAnsi" w:cstheme="minorBidi"/>
          <w:sz w:val="28"/>
          <w:szCs w:val="22"/>
        </w:rPr>
      </w:pPr>
    </w:p>
    <w:p w:rsidR="00C34DEB" w:rsidRPr="00682FF3" w:rsidRDefault="00C34DEB" w:rsidP="00682FF3">
      <w:pPr>
        <w:spacing w:before="60"/>
        <w:rPr>
          <w:b/>
        </w:rPr>
      </w:pPr>
    </w:p>
    <w:p w:rsidR="000E1502" w:rsidRDefault="000E1502" w:rsidP="00682FF3">
      <w:pPr>
        <w:spacing w:before="60"/>
        <w:rPr>
          <w:b/>
        </w:rPr>
      </w:pPr>
    </w:p>
    <w:p w:rsidR="00682FF3" w:rsidRDefault="00682FF3" w:rsidP="00682FF3">
      <w:pPr>
        <w:spacing w:before="60"/>
        <w:rPr>
          <w:b/>
        </w:rPr>
      </w:pPr>
    </w:p>
    <w:p w:rsidR="00682FF3" w:rsidRDefault="00682FF3" w:rsidP="00682FF3">
      <w:pPr>
        <w:spacing w:before="60"/>
        <w:rPr>
          <w:b/>
        </w:rPr>
      </w:pPr>
    </w:p>
    <w:p w:rsidR="00682FF3" w:rsidRDefault="00682FF3" w:rsidP="00682FF3">
      <w:pPr>
        <w:spacing w:before="60"/>
        <w:rPr>
          <w:b/>
        </w:rPr>
      </w:pPr>
    </w:p>
    <w:p w:rsidR="00682FF3" w:rsidRPr="00682FF3" w:rsidRDefault="00682FF3" w:rsidP="00682FF3">
      <w:pPr>
        <w:spacing w:before="60"/>
        <w:rPr>
          <w:b/>
        </w:rPr>
      </w:pPr>
    </w:p>
    <w:p w:rsidR="000E1502" w:rsidRPr="00682FF3" w:rsidRDefault="000E1502" w:rsidP="00682FF3">
      <w:pPr>
        <w:spacing w:before="60"/>
        <w:rPr>
          <w:b/>
        </w:rPr>
      </w:pPr>
    </w:p>
    <w:p w:rsidR="00682FF3" w:rsidRDefault="00682FF3" w:rsidP="00682FF3">
      <w:pPr>
        <w:tabs>
          <w:tab w:val="left" w:pos="10380"/>
        </w:tabs>
        <w:jc w:val="center"/>
        <w:rPr>
          <w:lang w:val="vi-VN"/>
        </w:rPr>
      </w:pPr>
    </w:p>
    <w:p w:rsidR="00682FF3" w:rsidRDefault="00682FF3" w:rsidP="00682FF3">
      <w:pPr>
        <w:tabs>
          <w:tab w:val="left" w:pos="10380"/>
        </w:tabs>
        <w:jc w:val="center"/>
        <w:rPr>
          <w:lang w:val="vi-VN"/>
        </w:rPr>
      </w:pPr>
    </w:p>
    <w:p w:rsidR="00682FF3" w:rsidRDefault="00682FF3" w:rsidP="00682FF3">
      <w:pPr>
        <w:tabs>
          <w:tab w:val="left" w:pos="10380"/>
        </w:tabs>
        <w:jc w:val="center"/>
        <w:rPr>
          <w:lang w:val="vi-VN"/>
        </w:rPr>
      </w:pPr>
    </w:p>
    <w:p w:rsidR="00682FF3" w:rsidRDefault="00682FF3" w:rsidP="00682FF3">
      <w:pPr>
        <w:tabs>
          <w:tab w:val="left" w:pos="10380"/>
        </w:tabs>
        <w:jc w:val="center"/>
        <w:rPr>
          <w:lang w:val="vi-VN"/>
        </w:rPr>
      </w:pPr>
    </w:p>
    <w:p w:rsidR="00682FF3" w:rsidRDefault="00682FF3" w:rsidP="00682FF3">
      <w:pPr>
        <w:tabs>
          <w:tab w:val="left" w:pos="10380"/>
        </w:tabs>
        <w:jc w:val="center"/>
        <w:rPr>
          <w:lang w:val="vi-VN"/>
        </w:rPr>
      </w:pPr>
    </w:p>
    <w:p w:rsidR="00682FF3" w:rsidRDefault="00682FF3" w:rsidP="00682FF3">
      <w:pPr>
        <w:tabs>
          <w:tab w:val="left" w:pos="10380"/>
        </w:tabs>
        <w:jc w:val="center"/>
        <w:rPr>
          <w:lang w:val="vi-VN"/>
        </w:rPr>
      </w:pPr>
    </w:p>
    <w:tbl>
      <w:tblPr>
        <w:tblpPr w:leftFromText="180" w:rightFromText="180" w:vertAnchor="text" w:horzAnchor="margin" w:tblpY="46"/>
        <w:tblW w:w="9507" w:type="dxa"/>
        <w:tblLook w:val="01E0" w:firstRow="1" w:lastRow="1" w:firstColumn="1" w:lastColumn="1" w:noHBand="0" w:noVBand="0"/>
      </w:tblPr>
      <w:tblGrid>
        <w:gridCol w:w="3547"/>
        <w:gridCol w:w="5960"/>
      </w:tblGrid>
      <w:tr w:rsidR="004F2847" w:rsidRPr="00682FF3" w:rsidTr="004F2847">
        <w:trPr>
          <w:trHeight w:val="1979"/>
        </w:trPr>
        <w:tc>
          <w:tcPr>
            <w:tcW w:w="3547" w:type="dxa"/>
          </w:tcPr>
          <w:p w:rsidR="004F2847" w:rsidRPr="00682FF3" w:rsidRDefault="004F2847" w:rsidP="004F2847">
            <w:pPr>
              <w:spacing w:before="60" w:line="276" w:lineRule="auto"/>
              <w:jc w:val="center"/>
              <w:rPr>
                <w:b/>
              </w:rPr>
            </w:pPr>
            <w:r w:rsidRPr="00682FF3">
              <w:rPr>
                <w:b/>
              </w:rPr>
              <w:lastRenderedPageBreak/>
              <w:t xml:space="preserve">TRƯỜNG THPT </w:t>
            </w:r>
          </w:p>
          <w:p w:rsidR="004F2847" w:rsidRPr="00682FF3" w:rsidRDefault="004F2847" w:rsidP="004F2847">
            <w:pPr>
              <w:spacing w:before="60" w:line="276" w:lineRule="auto"/>
              <w:jc w:val="center"/>
              <w:rPr>
                <w:b/>
              </w:rPr>
            </w:pPr>
            <w:r w:rsidRPr="00682FF3">
              <w:rPr>
                <w:b/>
              </w:rPr>
              <w:t>HUỲNH NGỌC HUỆ</w:t>
            </w:r>
            <w:r w:rsidRPr="00682FF3">
              <w:rPr>
                <w:noProof/>
              </w:rPr>
              <mc:AlternateContent>
                <mc:Choice Requires="wps">
                  <w:drawing>
                    <wp:anchor distT="0" distB="0" distL="114300" distR="114300" simplePos="0" relativeHeight="251661312" behindDoc="1" locked="0" layoutInCell="1" allowOverlap="1" wp14:anchorId="4144A140" wp14:editId="00EADA76">
                      <wp:simplePos x="0" y="0"/>
                      <wp:positionH relativeFrom="column">
                        <wp:posOffset>337820</wp:posOffset>
                      </wp:positionH>
                      <wp:positionV relativeFrom="paragraph">
                        <wp:posOffset>332740</wp:posOffset>
                      </wp:positionV>
                      <wp:extent cx="1504950" cy="301625"/>
                      <wp:effectExtent l="6985" t="13335" r="12065" b="88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4F2847" w:rsidRDefault="004F2847" w:rsidP="004F284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4A140" id="_x0000_t202" coordsize="21600,21600" o:spt="202" path="m,l,21600r21600,l21600,xe">
                      <v:stroke joinstyle="miter"/>
                      <v:path gradientshapeok="t" o:connecttype="rect"/>
                    </v:shapetype>
                    <v:shape id="Text Box 5" o:spid="_x0000_s1026" type="#_x0000_t202" style="position:absolute;left:0;text-align:left;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f1eMqJwIAAFAEAAAOAAAAAAAAAAAAAAAAAC4CAABkcnMvZTJv&#10;RG9jLnhtbFBLAQItABQABgAIAAAAIQDKia173wAAAAgBAAAPAAAAAAAAAAAAAAAAAIEEAABkcnMv&#10;ZG93bnJldi54bWxQSwUGAAAAAAQABADzAAAAjQUAAAAA&#10;">
                      <v:textbox>
                        <w:txbxContent>
                          <w:p w:rsidR="004F2847" w:rsidRDefault="004F2847" w:rsidP="004F2847">
                            <w:pPr>
                              <w:jc w:val="center"/>
                            </w:pPr>
                            <w:r>
                              <w:t>ĐỀ CHÍNH THỨC</w:t>
                            </w:r>
                          </w:p>
                        </w:txbxContent>
                      </v:textbox>
                    </v:shape>
                  </w:pict>
                </mc:Fallback>
              </mc:AlternateContent>
            </w:r>
          </w:p>
          <w:p w:rsidR="004F2847" w:rsidRPr="00682FF3" w:rsidRDefault="004F2847" w:rsidP="004F2847">
            <w:pPr>
              <w:spacing w:line="276" w:lineRule="auto"/>
            </w:pPr>
            <w:r w:rsidRPr="00682FF3">
              <w:rPr>
                <w:noProof/>
              </w:rPr>
              <mc:AlternateContent>
                <mc:Choice Requires="wps">
                  <w:drawing>
                    <wp:anchor distT="0" distB="0" distL="114300" distR="114300" simplePos="0" relativeHeight="251662336" behindDoc="0" locked="0" layoutInCell="1" allowOverlap="1" wp14:anchorId="4CCB9BE9" wp14:editId="3A291895">
                      <wp:simplePos x="0" y="0"/>
                      <wp:positionH relativeFrom="column">
                        <wp:posOffset>626745</wp:posOffset>
                      </wp:positionH>
                      <wp:positionV relativeFrom="paragraph">
                        <wp:posOffset>12700</wp:posOffset>
                      </wp:positionV>
                      <wp:extent cx="990600" cy="0"/>
                      <wp:effectExtent l="10160" t="6985" r="889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D4CAA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pt" to="127.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hrSGwIAADU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"/>
                  </w:pict>
                </mc:Fallback>
              </mc:AlternateContent>
            </w:r>
          </w:p>
          <w:p w:rsidR="004F2847" w:rsidRPr="00682FF3" w:rsidRDefault="004F2847" w:rsidP="004F2847">
            <w:pPr>
              <w:tabs>
                <w:tab w:val="left" w:pos="939"/>
              </w:tabs>
              <w:spacing w:line="276" w:lineRule="auto"/>
            </w:pPr>
          </w:p>
          <w:p w:rsidR="004F2847" w:rsidRPr="00682FF3" w:rsidRDefault="004F2847" w:rsidP="004F2847">
            <w:pPr>
              <w:tabs>
                <w:tab w:val="left" w:pos="939"/>
              </w:tabs>
              <w:spacing w:line="276" w:lineRule="auto"/>
            </w:pPr>
            <w:r w:rsidRPr="00682FF3">
              <w:t xml:space="preserve">         (</w:t>
            </w:r>
            <w:r w:rsidRPr="00682FF3">
              <w:rPr>
                <w:i/>
              </w:rPr>
              <w:t>Đề gồm có 01 trang</w:t>
            </w:r>
            <w:r w:rsidRPr="00682FF3">
              <w:t>)</w:t>
            </w:r>
          </w:p>
        </w:tc>
        <w:tc>
          <w:tcPr>
            <w:tcW w:w="5960" w:type="dxa"/>
          </w:tcPr>
          <w:p w:rsidR="004F2847" w:rsidRPr="00682FF3" w:rsidRDefault="004F2847" w:rsidP="004F2847">
            <w:pPr>
              <w:spacing w:before="60" w:line="276" w:lineRule="auto"/>
              <w:jc w:val="center"/>
              <w:rPr>
                <w:b/>
              </w:rPr>
            </w:pPr>
            <w:r w:rsidRPr="00682FF3">
              <w:rPr>
                <w:b/>
              </w:rPr>
              <w:t>KIỂM TRA GIỮA HỌC KỲ I</w:t>
            </w:r>
          </w:p>
          <w:p w:rsidR="004F2847" w:rsidRPr="00682FF3" w:rsidRDefault="004F2847" w:rsidP="004F2847">
            <w:pPr>
              <w:spacing w:before="60" w:line="276" w:lineRule="auto"/>
              <w:jc w:val="center"/>
              <w:rPr>
                <w:b/>
              </w:rPr>
            </w:pPr>
            <w:r w:rsidRPr="00682FF3">
              <w:rPr>
                <w:b/>
              </w:rPr>
              <w:t>NĂM HỌC 2022-2023</w:t>
            </w:r>
          </w:p>
          <w:p w:rsidR="004F2847" w:rsidRPr="00682FF3" w:rsidRDefault="004F2847" w:rsidP="004F2847">
            <w:pPr>
              <w:spacing w:before="60" w:line="276" w:lineRule="auto"/>
              <w:jc w:val="center"/>
              <w:rPr>
                <w:b/>
              </w:rPr>
            </w:pPr>
            <w:r w:rsidRPr="00682FF3">
              <w:rPr>
                <w:b/>
              </w:rPr>
              <w:t>Môn: Ngữ văn – Lớp 11</w:t>
            </w:r>
          </w:p>
          <w:p w:rsidR="004F2847" w:rsidRPr="00682FF3" w:rsidRDefault="004F2847" w:rsidP="004F2847">
            <w:pPr>
              <w:spacing w:before="60" w:line="276" w:lineRule="auto"/>
              <w:jc w:val="center"/>
            </w:pPr>
            <w:r w:rsidRPr="00682FF3">
              <w:t>Thời gian: 90 phút (</w:t>
            </w:r>
            <w:r w:rsidRPr="00682FF3">
              <w:rPr>
                <w:i/>
              </w:rPr>
              <w:t>không kể thời gian giao đề</w:t>
            </w:r>
            <w:r w:rsidRPr="00682FF3">
              <w:t xml:space="preserve">)   </w:t>
            </w:r>
          </w:p>
          <w:p w:rsidR="004F2847" w:rsidRPr="00682FF3" w:rsidRDefault="004F2847" w:rsidP="004F2847">
            <w:pPr>
              <w:spacing w:line="276" w:lineRule="auto"/>
              <w:jc w:val="center"/>
            </w:pPr>
            <w:r w:rsidRPr="00682FF3">
              <w:t xml:space="preserve">                                                   </w:t>
            </w:r>
          </w:p>
        </w:tc>
      </w:tr>
    </w:tbl>
    <w:p w:rsidR="00682FF3" w:rsidRDefault="00682FF3" w:rsidP="00682FF3">
      <w:pPr>
        <w:tabs>
          <w:tab w:val="left" w:pos="10380"/>
        </w:tabs>
        <w:jc w:val="center"/>
        <w:rPr>
          <w:lang w:val="vi-VN"/>
        </w:rPr>
      </w:pPr>
    </w:p>
    <w:p w:rsidR="000E1502" w:rsidRPr="00682FF3" w:rsidRDefault="000E1502" w:rsidP="00682FF3">
      <w:pPr>
        <w:rPr>
          <w:b/>
        </w:rPr>
      </w:pPr>
      <w:r w:rsidRPr="00682FF3">
        <w:rPr>
          <w:b/>
        </w:rPr>
        <w:t>I. ĐỌC-HIỂU (3 điểm)</w:t>
      </w:r>
    </w:p>
    <w:p w:rsidR="000E1502" w:rsidRPr="00682FF3" w:rsidRDefault="000E1502" w:rsidP="00682FF3">
      <w:pPr>
        <w:rPr>
          <w:b/>
        </w:rPr>
      </w:pPr>
      <w:r w:rsidRPr="00682FF3">
        <w:rPr>
          <w:b/>
        </w:rPr>
        <w:tab/>
        <w:t>Đọc đoạn trích sau và thực hiện các yêu cầu từ câu 1 đến câu 4:</w:t>
      </w:r>
    </w:p>
    <w:p w:rsidR="00682FF3" w:rsidRPr="00667678" w:rsidRDefault="00682FF3" w:rsidP="00682FF3">
      <w:pPr>
        <w:shd w:val="clear" w:color="auto" w:fill="FFFFFF"/>
        <w:tabs>
          <w:tab w:val="left" w:pos="990"/>
        </w:tabs>
        <w:spacing w:line="276" w:lineRule="auto"/>
        <w:jc w:val="both"/>
        <w:rPr>
          <w:i/>
          <w:color w:val="000000"/>
        </w:rPr>
      </w:pPr>
      <w:r w:rsidRPr="00682FF3">
        <w:rPr>
          <w:i/>
          <w:color w:val="000000"/>
        </w:rPr>
        <w:tab/>
      </w:r>
      <w:r w:rsidRPr="00667678">
        <w:rPr>
          <w:i/>
          <w:color w:val="000000"/>
        </w:rPr>
        <w:t>Lòng tự tin thực sự không bắt đầu bởi những gì người khác có thể nhận ra như gia thế, tài năng, dung mạ</w:t>
      </w:r>
      <w:r w:rsidRPr="00682FF3">
        <w:rPr>
          <w:i/>
          <w:color w:val="000000"/>
        </w:rPr>
        <w:t>o, bằng cấp, tiền bạc, quần áo, …</w:t>
      </w:r>
      <w:r w:rsidRPr="00667678">
        <w:rPr>
          <w:i/>
          <w:color w:val="000000"/>
        </w:rPr>
        <w:t xml:space="preserve"> mà nó bắt đầu từ bên trong bạn, từ sự BIẾT MÌNH. Biết mình có nghĩa là biết điều này: Dù bạn là ai thì bạn cũng luôn có sẵn trong mình những giá trị nhất định.</w:t>
      </w:r>
    </w:p>
    <w:p w:rsidR="00682FF3" w:rsidRPr="00682FF3" w:rsidRDefault="00682FF3" w:rsidP="00682FF3">
      <w:pPr>
        <w:shd w:val="clear" w:color="auto" w:fill="FFFFFF"/>
        <w:tabs>
          <w:tab w:val="left" w:pos="990"/>
        </w:tabs>
        <w:spacing w:line="276" w:lineRule="auto"/>
        <w:jc w:val="both"/>
        <w:rPr>
          <w:i/>
          <w:color w:val="000000"/>
        </w:rPr>
      </w:pPr>
      <w:r w:rsidRPr="00682FF3">
        <w:rPr>
          <w:i/>
          <w:color w:val="000000"/>
        </w:rPr>
        <w:tab/>
        <w:t>Hơn thế nữa, nếu bạn thực sự tự tin, bạn cũng sẽ biết tôn trọng người khác. Bởi nếu bạn đã hiểu được giá trị của bản thân mình, chắc chắn bạn sẽ hiểu được giá trị của mỗi người bạn gặp. Bạn sẽ nhìn thấy sự giống nhau giữa một ca sĩ nổi tiếng và một người quét rác vô danh, giữa một d</w:t>
      </w:r>
      <w:r w:rsidR="006737C1">
        <w:rPr>
          <w:i/>
          <w:color w:val="000000"/>
        </w:rPr>
        <w:t>o</w:t>
      </w:r>
      <w:r w:rsidRPr="00682FF3">
        <w:rPr>
          <w:i/>
          <w:color w:val="000000"/>
        </w:rPr>
        <w:t>anh nhân xuất khẩu hàng nghìn tấn thuỷ sản đi nước ngoài và một bà cụ bán cá tươi trong chợ. Bạn sẽ trân trọng những người đó như nhau.</w:t>
      </w:r>
    </w:p>
    <w:p w:rsidR="00682FF3" w:rsidRPr="00682FF3" w:rsidRDefault="00682FF3" w:rsidP="00682FF3">
      <w:pPr>
        <w:shd w:val="clear" w:color="auto" w:fill="FFFFFF"/>
        <w:tabs>
          <w:tab w:val="left" w:pos="990"/>
        </w:tabs>
        <w:spacing w:line="276" w:lineRule="auto"/>
        <w:jc w:val="both"/>
        <w:rPr>
          <w:i/>
          <w:color w:val="000000"/>
        </w:rPr>
      </w:pPr>
      <w:r w:rsidRPr="00682FF3">
        <w:rPr>
          <w:i/>
          <w:color w:val="000000"/>
        </w:rPr>
        <w:tab/>
        <w:t>Bản thân mỗi chúng ta là giá trị có sẵn. Nếu bạn muốn có một cơ sở để xây dựng lòng tự tin thì hãy bắt đầu từ đó. “TỪ CHÍNH BẢN THÂN MÌNH.”</w:t>
      </w:r>
    </w:p>
    <w:p w:rsidR="00682FF3" w:rsidRPr="00682FF3" w:rsidRDefault="00682FF3" w:rsidP="00682FF3">
      <w:pPr>
        <w:keepNext/>
        <w:keepLines/>
        <w:shd w:val="clear" w:color="auto" w:fill="FFFFFF"/>
        <w:spacing w:line="276" w:lineRule="auto"/>
        <w:jc w:val="right"/>
        <w:outlineLvl w:val="4"/>
        <w:rPr>
          <w:rFonts w:eastAsiaTheme="majorEastAsia"/>
          <w:b/>
          <w:bCs/>
          <w:i/>
          <w:color w:val="000000"/>
        </w:rPr>
      </w:pPr>
      <w:r w:rsidRPr="00682FF3">
        <w:rPr>
          <w:rFonts w:eastAsiaTheme="majorEastAsia"/>
          <w:color w:val="000000"/>
        </w:rPr>
        <w:t>(Phạm Lữ Ân</w:t>
      </w:r>
      <w:r w:rsidRPr="00682FF3">
        <w:rPr>
          <w:rFonts w:eastAsiaTheme="majorEastAsia"/>
          <w:i/>
          <w:color w:val="000000"/>
        </w:rPr>
        <w:t xml:space="preserve"> – Nếu biết trăm năm là hữu hạn, </w:t>
      </w:r>
      <w:r w:rsidRPr="00682FF3">
        <w:rPr>
          <w:rFonts w:eastAsiaTheme="majorEastAsia"/>
          <w:color w:val="000000"/>
        </w:rPr>
        <w:t>NXB Hội Nhà văn, 2012</w:t>
      </w:r>
      <w:r w:rsidRPr="00682FF3">
        <w:rPr>
          <w:rFonts w:eastAsiaTheme="majorEastAsia"/>
          <w:color w:val="000000"/>
          <w:lang w:val="vi-VN"/>
        </w:rPr>
        <w:t xml:space="preserve">, </w:t>
      </w:r>
      <w:r w:rsidRPr="00682FF3">
        <w:rPr>
          <w:rFonts w:eastAsiaTheme="majorEastAsia"/>
          <w:color w:val="000000"/>
        </w:rPr>
        <w:t>t</w:t>
      </w:r>
      <w:r w:rsidRPr="00682FF3">
        <w:rPr>
          <w:rFonts w:eastAsiaTheme="majorEastAsia"/>
          <w:color w:val="000000"/>
          <w:lang w:val="vi-VN"/>
        </w:rPr>
        <w:t>r</w:t>
      </w:r>
      <w:r w:rsidRPr="00682FF3">
        <w:rPr>
          <w:rFonts w:eastAsiaTheme="majorEastAsia"/>
          <w:color w:val="000000"/>
        </w:rPr>
        <w:t>.</w:t>
      </w:r>
      <w:r w:rsidRPr="00682FF3">
        <w:rPr>
          <w:rFonts w:eastAsiaTheme="majorEastAsia"/>
          <w:color w:val="000000"/>
          <w:lang w:val="vi-VN"/>
        </w:rPr>
        <w:t xml:space="preserve"> 45</w:t>
      </w:r>
      <w:r w:rsidRPr="00682FF3">
        <w:rPr>
          <w:rFonts w:eastAsiaTheme="majorEastAsia"/>
          <w:i/>
          <w:color w:val="000000"/>
          <w:lang w:val="vi-VN"/>
        </w:rPr>
        <w:t>)</w:t>
      </w:r>
    </w:p>
    <w:p w:rsidR="00682FF3" w:rsidRPr="00682FF3" w:rsidRDefault="00682FF3" w:rsidP="00682FF3">
      <w:pPr>
        <w:spacing w:line="276" w:lineRule="auto"/>
        <w:jc w:val="both"/>
        <w:rPr>
          <w:b/>
          <w:noProof/>
          <w:lang w:val="vi-VN"/>
        </w:rPr>
      </w:pPr>
      <w:r w:rsidRPr="00682FF3">
        <w:rPr>
          <w:b/>
          <w:noProof/>
          <w:lang w:val="vi-VN"/>
        </w:rPr>
        <w:t>Thực hiện các yêu cầu sau:</w:t>
      </w:r>
    </w:p>
    <w:p w:rsidR="00682FF3" w:rsidRPr="0010068D" w:rsidRDefault="00682FF3" w:rsidP="00682FF3">
      <w:pPr>
        <w:spacing w:line="276" w:lineRule="auto"/>
        <w:jc w:val="both"/>
        <w:rPr>
          <w:noProof/>
        </w:rPr>
      </w:pPr>
      <w:r w:rsidRPr="00682FF3">
        <w:rPr>
          <w:b/>
          <w:noProof/>
          <w:lang w:val="vi-VN"/>
        </w:rPr>
        <w:t>Câu 1.</w:t>
      </w:r>
      <w:r w:rsidRPr="00682FF3">
        <w:rPr>
          <w:noProof/>
          <w:lang w:val="vi-VN"/>
        </w:rPr>
        <w:t>Xác định phương thứ</w:t>
      </w:r>
      <w:r>
        <w:rPr>
          <w:noProof/>
          <w:lang w:val="vi-VN"/>
        </w:rPr>
        <w:t>c biểu đạt chính của đoạn trích.</w:t>
      </w:r>
      <w:r w:rsidR="0010068D">
        <w:rPr>
          <w:noProof/>
        </w:rPr>
        <w:t xml:space="preserve"> (0,75 điểm)</w:t>
      </w:r>
    </w:p>
    <w:p w:rsidR="00682FF3" w:rsidRPr="0010068D" w:rsidRDefault="00682FF3" w:rsidP="00682FF3">
      <w:pPr>
        <w:spacing w:line="276" w:lineRule="auto"/>
        <w:jc w:val="both"/>
        <w:rPr>
          <w:noProof/>
          <w:color w:val="FF0000"/>
        </w:rPr>
      </w:pPr>
      <w:r w:rsidRPr="00682FF3">
        <w:rPr>
          <w:b/>
          <w:noProof/>
          <w:lang w:val="vi-VN"/>
        </w:rPr>
        <w:t>Câu 2.</w:t>
      </w:r>
      <w:r w:rsidRPr="00682FF3">
        <w:rPr>
          <w:noProof/>
          <w:lang w:val="vi-VN"/>
        </w:rPr>
        <w:t>Theo tác giả, lòng tự tin bắt nguồn từ đâu?</w:t>
      </w:r>
      <w:r w:rsidR="0010068D">
        <w:rPr>
          <w:noProof/>
        </w:rPr>
        <w:t xml:space="preserve"> (0,75 điểm)</w:t>
      </w:r>
    </w:p>
    <w:p w:rsidR="00682FF3" w:rsidRPr="00682FF3" w:rsidRDefault="00682FF3" w:rsidP="00682FF3">
      <w:pPr>
        <w:spacing w:line="276" w:lineRule="auto"/>
        <w:jc w:val="both"/>
        <w:rPr>
          <w:rFonts w:eastAsiaTheme="minorHAnsi"/>
        </w:rPr>
      </w:pPr>
      <w:r w:rsidRPr="00682FF3">
        <w:rPr>
          <w:rFonts w:eastAsiaTheme="minorHAnsi"/>
          <w:b/>
        </w:rPr>
        <w:t>Câu 3</w:t>
      </w:r>
      <w:r w:rsidRPr="00682FF3">
        <w:rPr>
          <w:rFonts w:eastAsiaTheme="minorHAnsi"/>
          <w:b/>
          <w:lang w:val="vi-VN"/>
        </w:rPr>
        <w:t xml:space="preserve">. </w:t>
      </w:r>
      <w:r w:rsidRPr="00682FF3">
        <w:rPr>
          <w:rFonts w:eastAsiaTheme="minorHAnsi"/>
        </w:rPr>
        <w:t xml:space="preserve">Theo anh (chị), </w:t>
      </w:r>
      <w:r w:rsidRPr="00682FF3">
        <w:rPr>
          <w:rFonts w:eastAsiaTheme="minorHAnsi"/>
          <w:lang w:val="vi-VN"/>
        </w:rPr>
        <w:t>“tự biết mình” là biết những gì về bản thân</w:t>
      </w:r>
      <w:r w:rsidRPr="00682FF3">
        <w:rPr>
          <w:rFonts w:eastAsiaTheme="minorHAnsi"/>
        </w:rPr>
        <w:t>?</w:t>
      </w:r>
      <w:r w:rsidR="0010068D">
        <w:rPr>
          <w:rFonts w:eastAsiaTheme="minorHAnsi"/>
        </w:rPr>
        <w:t xml:space="preserve"> (1,0 điểm)</w:t>
      </w:r>
    </w:p>
    <w:p w:rsidR="00682FF3" w:rsidRPr="00682FF3" w:rsidRDefault="00682FF3" w:rsidP="00682FF3">
      <w:pPr>
        <w:spacing w:line="276" w:lineRule="auto"/>
        <w:jc w:val="both"/>
        <w:rPr>
          <w:i/>
        </w:rPr>
      </w:pPr>
      <w:r w:rsidRPr="00682FF3">
        <w:rPr>
          <w:rFonts w:eastAsiaTheme="minorHAnsi"/>
          <w:b/>
        </w:rPr>
        <w:t>Câu 4</w:t>
      </w:r>
      <w:r w:rsidRPr="00682FF3">
        <w:rPr>
          <w:rFonts w:eastAsiaTheme="minorHAnsi"/>
          <w:b/>
          <w:lang w:val="vi-VN"/>
        </w:rPr>
        <w:t>.</w:t>
      </w:r>
      <w:r w:rsidRPr="00682FF3">
        <w:rPr>
          <w:rFonts w:eastAsiaTheme="minorHAnsi"/>
        </w:rPr>
        <w:t xml:space="preserve"> Anh (chị) sẽ làm gì để tạo nên sự tự tin cho chính mình?</w:t>
      </w:r>
      <w:r w:rsidRPr="00682FF3">
        <w:rPr>
          <w:i/>
        </w:rPr>
        <w:t xml:space="preserve"> </w:t>
      </w:r>
      <w:r w:rsidR="0010068D">
        <w:rPr>
          <w:i/>
        </w:rPr>
        <w:t xml:space="preserve"> </w:t>
      </w:r>
      <w:bookmarkStart w:id="0" w:name="_GoBack"/>
      <w:r w:rsidR="0010068D" w:rsidRPr="0010068D">
        <w:t>(0,5 điểm)</w:t>
      </w:r>
      <w:bookmarkEnd w:id="0"/>
    </w:p>
    <w:p w:rsidR="000E1502" w:rsidRPr="00682FF3" w:rsidRDefault="000E1502" w:rsidP="00682FF3">
      <w:pPr>
        <w:jc w:val="both"/>
        <w:rPr>
          <w:b/>
        </w:rPr>
      </w:pPr>
      <w:r w:rsidRPr="00682FF3">
        <w:rPr>
          <w:b/>
        </w:rPr>
        <w:t>II. LÀM VĂN (7 điểm)</w:t>
      </w:r>
    </w:p>
    <w:p w:rsidR="000E1502" w:rsidRPr="00682FF3" w:rsidRDefault="000E1502" w:rsidP="00682FF3">
      <w:pPr>
        <w:rPr>
          <w:i/>
        </w:rPr>
      </w:pPr>
      <w:r w:rsidRPr="00682FF3">
        <w:tab/>
        <w:t xml:space="preserve">Phân tích tâm trạng của Hồ Xuân Hương trong bài thơ </w:t>
      </w:r>
      <w:r w:rsidRPr="00682FF3">
        <w:rPr>
          <w:i/>
        </w:rPr>
        <w:t>Tự tình II</w:t>
      </w:r>
    </w:p>
    <w:p w:rsidR="000E1502" w:rsidRPr="00682FF3" w:rsidRDefault="000E1502" w:rsidP="00682FF3"/>
    <w:p w:rsidR="000E1502" w:rsidRPr="00682FF3" w:rsidRDefault="000E1502" w:rsidP="00682FF3">
      <w:pPr>
        <w:rPr>
          <w:i/>
        </w:rPr>
      </w:pPr>
      <w:r w:rsidRPr="00682FF3">
        <w:tab/>
      </w:r>
      <w:r w:rsidRPr="00682FF3">
        <w:tab/>
      </w:r>
      <w:r w:rsidRPr="00682FF3">
        <w:tab/>
      </w:r>
      <w:r w:rsidRPr="00682FF3">
        <w:rPr>
          <w:i/>
        </w:rPr>
        <w:t xml:space="preserve">Đêm khuya văng vẳng trống canh dồn, </w:t>
      </w:r>
    </w:p>
    <w:p w:rsidR="000E1502" w:rsidRPr="00682FF3" w:rsidRDefault="000E1502" w:rsidP="00682FF3">
      <w:pPr>
        <w:rPr>
          <w:i/>
        </w:rPr>
      </w:pPr>
      <w:r w:rsidRPr="00682FF3">
        <w:rPr>
          <w:i/>
        </w:rPr>
        <w:tab/>
      </w:r>
      <w:r w:rsidRPr="00682FF3">
        <w:rPr>
          <w:i/>
        </w:rPr>
        <w:tab/>
      </w:r>
      <w:r w:rsidRPr="00682FF3">
        <w:rPr>
          <w:i/>
        </w:rPr>
        <w:tab/>
        <w:t xml:space="preserve">Trơ cái hồng nhan với nước non. </w:t>
      </w:r>
    </w:p>
    <w:p w:rsidR="000E1502" w:rsidRPr="00682FF3" w:rsidRDefault="000E1502" w:rsidP="00682FF3">
      <w:pPr>
        <w:rPr>
          <w:i/>
        </w:rPr>
      </w:pPr>
      <w:r w:rsidRPr="00682FF3">
        <w:rPr>
          <w:i/>
        </w:rPr>
        <w:tab/>
      </w:r>
      <w:r w:rsidRPr="00682FF3">
        <w:rPr>
          <w:i/>
        </w:rPr>
        <w:tab/>
      </w:r>
      <w:r w:rsidRPr="00682FF3">
        <w:rPr>
          <w:i/>
        </w:rPr>
        <w:tab/>
        <w:t>Chén rượu hương đưa say lại tỉnh,</w:t>
      </w:r>
    </w:p>
    <w:p w:rsidR="000E1502" w:rsidRPr="00682FF3" w:rsidRDefault="000E1502" w:rsidP="00682FF3">
      <w:pPr>
        <w:rPr>
          <w:i/>
        </w:rPr>
      </w:pPr>
      <w:r w:rsidRPr="00682FF3">
        <w:rPr>
          <w:i/>
        </w:rPr>
        <w:tab/>
      </w:r>
      <w:r w:rsidRPr="00682FF3">
        <w:rPr>
          <w:i/>
        </w:rPr>
        <w:tab/>
      </w:r>
      <w:r w:rsidRPr="00682FF3">
        <w:rPr>
          <w:i/>
        </w:rPr>
        <w:tab/>
        <w:t>Vầng trăng bóng xế khuyết chưa tròn.</w:t>
      </w:r>
    </w:p>
    <w:p w:rsidR="000E1502" w:rsidRPr="00682FF3" w:rsidRDefault="000E1502" w:rsidP="00682FF3">
      <w:pPr>
        <w:rPr>
          <w:i/>
        </w:rPr>
      </w:pPr>
      <w:r w:rsidRPr="00682FF3">
        <w:rPr>
          <w:i/>
        </w:rPr>
        <w:tab/>
      </w:r>
      <w:r w:rsidRPr="00682FF3">
        <w:rPr>
          <w:i/>
        </w:rPr>
        <w:tab/>
      </w:r>
      <w:r w:rsidRPr="00682FF3">
        <w:rPr>
          <w:i/>
        </w:rPr>
        <w:tab/>
        <w:t>Xiên ngang mặt đất, rêu từng đám,</w:t>
      </w:r>
    </w:p>
    <w:p w:rsidR="000E1502" w:rsidRPr="00682FF3" w:rsidRDefault="000E1502" w:rsidP="00682FF3">
      <w:pPr>
        <w:rPr>
          <w:i/>
        </w:rPr>
      </w:pPr>
      <w:r w:rsidRPr="00682FF3">
        <w:rPr>
          <w:i/>
        </w:rPr>
        <w:tab/>
      </w:r>
      <w:r w:rsidRPr="00682FF3">
        <w:rPr>
          <w:i/>
        </w:rPr>
        <w:tab/>
      </w:r>
      <w:r w:rsidRPr="00682FF3">
        <w:rPr>
          <w:i/>
        </w:rPr>
        <w:tab/>
        <w:t>Đâm toạc chân mây, đá mấy hòn.</w:t>
      </w:r>
    </w:p>
    <w:p w:rsidR="000E1502" w:rsidRPr="00682FF3" w:rsidRDefault="000E1502" w:rsidP="00682FF3">
      <w:pPr>
        <w:rPr>
          <w:i/>
        </w:rPr>
      </w:pPr>
      <w:r w:rsidRPr="00682FF3">
        <w:rPr>
          <w:i/>
        </w:rPr>
        <w:tab/>
      </w:r>
      <w:r w:rsidRPr="00682FF3">
        <w:rPr>
          <w:i/>
        </w:rPr>
        <w:tab/>
      </w:r>
      <w:r w:rsidRPr="00682FF3">
        <w:rPr>
          <w:i/>
        </w:rPr>
        <w:tab/>
        <w:t>Ngán nỗi xuân đi xuân lại lại,</w:t>
      </w:r>
    </w:p>
    <w:p w:rsidR="000E1502" w:rsidRPr="00682FF3" w:rsidRDefault="000E1502" w:rsidP="00682FF3">
      <w:pPr>
        <w:rPr>
          <w:i/>
        </w:rPr>
      </w:pPr>
      <w:r w:rsidRPr="00682FF3">
        <w:rPr>
          <w:i/>
        </w:rPr>
        <w:tab/>
      </w:r>
      <w:r w:rsidRPr="00682FF3">
        <w:rPr>
          <w:i/>
        </w:rPr>
        <w:tab/>
      </w:r>
      <w:r w:rsidRPr="00682FF3">
        <w:rPr>
          <w:i/>
        </w:rPr>
        <w:tab/>
        <w:t>Mảnh tình san sẻ tí con con!</w:t>
      </w:r>
    </w:p>
    <w:p w:rsidR="000E1502" w:rsidRPr="00682FF3" w:rsidRDefault="000E1502" w:rsidP="00682FF3">
      <w:r w:rsidRPr="00682FF3">
        <w:t xml:space="preserve">         </w:t>
      </w:r>
      <w:r w:rsidRPr="00682FF3">
        <w:tab/>
      </w:r>
      <w:r w:rsidRPr="00682FF3">
        <w:tab/>
      </w:r>
      <w:r w:rsidRPr="00682FF3">
        <w:tab/>
      </w:r>
      <w:r w:rsidRPr="00682FF3">
        <w:tab/>
      </w:r>
      <w:r w:rsidRPr="00682FF3">
        <w:tab/>
        <w:t xml:space="preserve">  (</w:t>
      </w:r>
      <w:r w:rsidRPr="00682FF3">
        <w:rPr>
          <w:i/>
        </w:rPr>
        <w:t>Ngữ văn 11-Tập một</w:t>
      </w:r>
      <w:r w:rsidRPr="00682FF3">
        <w:t>, trang 19, NXB Giáo dục)</w:t>
      </w:r>
    </w:p>
    <w:p w:rsidR="000E1502" w:rsidRPr="00682FF3" w:rsidRDefault="000E1502" w:rsidP="00682FF3">
      <w:pPr>
        <w:jc w:val="center"/>
        <w:rPr>
          <w:b/>
        </w:rPr>
      </w:pPr>
      <w:r w:rsidRPr="00682FF3">
        <w:rPr>
          <w:b/>
        </w:rPr>
        <w:t>--------HẾT-------</w:t>
      </w:r>
    </w:p>
    <w:p w:rsidR="000E1502" w:rsidRPr="00682FF3" w:rsidRDefault="000E1502" w:rsidP="00682FF3">
      <w:pPr>
        <w:jc w:val="center"/>
        <w:rPr>
          <w:b/>
        </w:rPr>
      </w:pPr>
    </w:p>
    <w:p w:rsidR="00231A4C" w:rsidRPr="00682FF3" w:rsidRDefault="00231A4C" w:rsidP="00884B43">
      <w:pPr>
        <w:jc w:val="center"/>
        <w:rPr>
          <w:b/>
        </w:rPr>
      </w:pPr>
      <w:r w:rsidRPr="00682FF3">
        <w:rPr>
          <w:b/>
        </w:rPr>
        <w:lastRenderedPageBreak/>
        <w:t>HƯỚNG DẪN CHẤM</w:t>
      </w:r>
    </w:p>
    <w:p w:rsidR="00231A4C" w:rsidRPr="00682FF3" w:rsidRDefault="00231A4C" w:rsidP="00682FF3">
      <w:pPr>
        <w:jc w:val="center"/>
      </w:pPr>
      <w:r w:rsidRPr="00682FF3">
        <w:t>(Hướng dẫn chấm này gồm 02 trang)</w:t>
      </w:r>
    </w:p>
    <w:p w:rsidR="00231A4C" w:rsidRPr="00682FF3" w:rsidRDefault="00231A4C" w:rsidP="00682FF3">
      <w:pPr>
        <w:numPr>
          <w:ilvl w:val="0"/>
          <w:numId w:val="1"/>
        </w:numPr>
        <w:jc w:val="both"/>
      </w:pPr>
      <w:r w:rsidRPr="00682FF3">
        <w:t>Thầy cô cần quan sát bài làm của học sinh để đánh giá một cách tổng quát, tránh đếm ý cho điểm.</w:t>
      </w:r>
    </w:p>
    <w:p w:rsidR="00231A4C" w:rsidRPr="00682FF3" w:rsidRDefault="00231A4C" w:rsidP="00682FF3">
      <w:pPr>
        <w:numPr>
          <w:ilvl w:val="0"/>
          <w:numId w:val="1"/>
        </w:numPr>
        <w:jc w:val="both"/>
      </w:pPr>
      <w:r w:rsidRPr="00682FF3">
        <w:t>Điểm thành phần tính đến 0,25. Điểm tổng toàn bài làm tròn theo quy định.</w:t>
      </w:r>
    </w:p>
    <w:p w:rsidR="00231A4C" w:rsidRPr="00682FF3" w:rsidRDefault="00231A4C" w:rsidP="00682FF3">
      <w:pPr>
        <w:jc w:val="both"/>
      </w:pPr>
    </w:p>
    <w:tbl>
      <w:tblPr>
        <w:tblStyle w:val="TableGrid1"/>
        <w:tblW w:w="10060" w:type="dxa"/>
        <w:tblInd w:w="0" w:type="dxa"/>
        <w:tblLook w:val="01E0" w:firstRow="1" w:lastRow="1" w:firstColumn="1" w:lastColumn="1" w:noHBand="0" w:noVBand="0"/>
      </w:tblPr>
      <w:tblGrid>
        <w:gridCol w:w="932"/>
        <w:gridCol w:w="973"/>
        <w:gridCol w:w="7347"/>
        <w:gridCol w:w="808"/>
      </w:tblGrid>
      <w:tr w:rsidR="000E1502" w:rsidRPr="00682FF3" w:rsidTr="009B45D4">
        <w:tc>
          <w:tcPr>
            <w:tcW w:w="933" w:type="dxa"/>
            <w:vMerge w:val="restart"/>
            <w:tcBorders>
              <w:top w:val="single" w:sz="4" w:space="0" w:color="auto"/>
              <w:left w:val="single" w:sz="4" w:space="0" w:color="auto"/>
              <w:bottom w:val="single" w:sz="4" w:space="0" w:color="auto"/>
              <w:right w:val="single" w:sz="4" w:space="0" w:color="auto"/>
            </w:tcBorders>
          </w:tcPr>
          <w:p w:rsidR="000E1502" w:rsidRPr="00682FF3" w:rsidRDefault="000E1502" w:rsidP="00682FF3"/>
          <w:p w:rsidR="000E1502" w:rsidRPr="00682FF3" w:rsidRDefault="000E1502" w:rsidP="00682FF3"/>
          <w:p w:rsidR="000E1502" w:rsidRPr="00682FF3" w:rsidRDefault="000E1502" w:rsidP="00682FF3"/>
          <w:p w:rsidR="000E1502" w:rsidRPr="00682FF3" w:rsidRDefault="000E1502" w:rsidP="00682FF3"/>
          <w:p w:rsidR="000E1502" w:rsidRPr="00682FF3" w:rsidRDefault="000E1502" w:rsidP="00682FF3"/>
          <w:p w:rsidR="000E1502" w:rsidRPr="00682FF3" w:rsidRDefault="000E1502" w:rsidP="00682FF3">
            <w:pPr>
              <w:rPr>
                <w:b/>
              </w:rPr>
            </w:pPr>
            <w:r w:rsidRPr="00682FF3">
              <w:rPr>
                <w:b/>
              </w:rPr>
              <w:t>ĐỌC HIỂU</w:t>
            </w:r>
          </w:p>
        </w:tc>
        <w:tc>
          <w:tcPr>
            <w:tcW w:w="975"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rPr>
                <w:b/>
              </w:rPr>
            </w:pPr>
            <w:r w:rsidRPr="00682FF3">
              <w:rPr>
                <w:b/>
              </w:rPr>
              <w:t xml:space="preserve">Câu </w:t>
            </w:r>
          </w:p>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rPr>
                <w:b/>
              </w:rPr>
            </w:pPr>
            <w:r w:rsidRPr="00682FF3">
              <w:rPr>
                <w:b/>
              </w:rPr>
              <w:t>Yêu cầu cần đạt</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rPr>
                <w:b/>
              </w:rPr>
            </w:pPr>
            <w:r w:rsidRPr="00682FF3">
              <w:rPr>
                <w:b/>
              </w:rPr>
              <w:t>Điểm</w:t>
            </w:r>
          </w:p>
        </w:tc>
      </w:tr>
      <w:tr w:rsidR="000E1502" w:rsidRPr="00682FF3" w:rsidTr="009B45D4">
        <w:tc>
          <w:tcPr>
            <w:tcW w:w="0" w:type="auto"/>
            <w:vMerge/>
            <w:tcBorders>
              <w:top w:val="single" w:sz="4" w:space="0" w:color="auto"/>
              <w:left w:val="single" w:sz="4" w:space="0" w:color="auto"/>
              <w:bottom w:val="single" w:sz="4" w:space="0" w:color="auto"/>
              <w:right w:val="single" w:sz="4" w:space="0" w:color="auto"/>
            </w:tcBorders>
            <w:vAlign w:val="center"/>
          </w:tcPr>
          <w:p w:rsidR="000E1502" w:rsidRPr="00682FF3" w:rsidRDefault="000E1502" w:rsidP="00682FF3">
            <w:pPr>
              <w:rPr>
                <w:b/>
              </w:rPr>
            </w:pPr>
          </w:p>
        </w:tc>
        <w:tc>
          <w:tcPr>
            <w:tcW w:w="975"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rPr>
                <w:b/>
              </w:rPr>
            </w:pPr>
            <w:r w:rsidRPr="00682FF3">
              <w:rPr>
                <w:b/>
              </w:rPr>
              <w:t>Câu 1</w:t>
            </w:r>
          </w:p>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r w:rsidRPr="00682FF3">
              <w:t xml:space="preserve">Phương thức biểu đạt: </w:t>
            </w:r>
            <w:r w:rsidR="00682FF3" w:rsidRPr="00682FF3">
              <w:t>nghị luận, phương thức nghị luận.</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r w:rsidRPr="00682FF3">
              <w:t>0,</w:t>
            </w:r>
            <w:r w:rsidR="001A271A" w:rsidRPr="00682FF3">
              <w:t>7</w:t>
            </w:r>
            <w:r w:rsidRPr="00682FF3">
              <w:t>5</w:t>
            </w:r>
          </w:p>
        </w:tc>
      </w:tr>
      <w:tr w:rsidR="000E1502" w:rsidRPr="00682FF3" w:rsidTr="009B45D4">
        <w:trPr>
          <w:trHeight w:val="383"/>
        </w:trPr>
        <w:tc>
          <w:tcPr>
            <w:tcW w:w="0" w:type="auto"/>
            <w:vMerge/>
            <w:tcBorders>
              <w:top w:val="single" w:sz="4" w:space="0" w:color="auto"/>
              <w:left w:val="single" w:sz="4" w:space="0" w:color="auto"/>
              <w:bottom w:val="single" w:sz="4" w:space="0" w:color="auto"/>
              <w:right w:val="single" w:sz="4" w:space="0" w:color="auto"/>
            </w:tcBorders>
            <w:vAlign w:val="center"/>
          </w:tcPr>
          <w:p w:rsidR="000E1502" w:rsidRPr="00682FF3" w:rsidRDefault="000E1502" w:rsidP="00682FF3">
            <w:pPr>
              <w:rPr>
                <w:b/>
              </w:rPr>
            </w:pPr>
          </w:p>
        </w:tc>
        <w:tc>
          <w:tcPr>
            <w:tcW w:w="975"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rPr>
                <w:b/>
              </w:rPr>
            </w:pPr>
            <w:r w:rsidRPr="00682FF3">
              <w:rPr>
                <w:b/>
              </w:rPr>
              <w:t>Câu 2</w:t>
            </w:r>
          </w:p>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682FF3" w:rsidP="00682FF3">
            <w:r w:rsidRPr="00667678">
              <w:rPr>
                <w:lang w:val="vi-VN"/>
              </w:rPr>
              <w:t>Lòng tự tin bắt nguồn:</w:t>
            </w:r>
            <w:r w:rsidRPr="00667678">
              <w:rPr>
                <w:color w:val="000000"/>
              </w:rPr>
              <w:t>từ bên trong bạn, từ sự biết</w:t>
            </w:r>
            <w:r w:rsidRPr="00667678">
              <w:rPr>
                <w:color w:val="000000"/>
                <w:lang w:val="vi-VN"/>
              </w:rPr>
              <w:t xml:space="preserve"> mình</w:t>
            </w:r>
            <w:r w:rsidRPr="00667678">
              <w:rPr>
                <w:color w:val="000000"/>
              </w:rPr>
              <w:t>.</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r w:rsidRPr="00682FF3">
              <w:t>0,</w:t>
            </w:r>
            <w:r w:rsidR="001A271A" w:rsidRPr="00682FF3">
              <w:t>7</w:t>
            </w:r>
            <w:r w:rsidRPr="00682FF3">
              <w:t>5</w:t>
            </w:r>
          </w:p>
          <w:p w:rsidR="000E1502" w:rsidRPr="00682FF3" w:rsidRDefault="000E1502" w:rsidP="00682FF3">
            <w:pPr>
              <w:jc w:val="center"/>
            </w:pPr>
          </w:p>
        </w:tc>
      </w:tr>
      <w:tr w:rsidR="000E1502" w:rsidRPr="00682FF3" w:rsidTr="009B45D4">
        <w:trPr>
          <w:trHeight w:val="640"/>
        </w:trPr>
        <w:tc>
          <w:tcPr>
            <w:tcW w:w="0" w:type="auto"/>
            <w:vMerge/>
            <w:tcBorders>
              <w:top w:val="single" w:sz="4" w:space="0" w:color="auto"/>
              <w:left w:val="single" w:sz="4" w:space="0" w:color="auto"/>
              <w:bottom w:val="single" w:sz="4" w:space="0" w:color="auto"/>
              <w:right w:val="single" w:sz="4" w:space="0" w:color="auto"/>
            </w:tcBorders>
            <w:vAlign w:val="center"/>
          </w:tcPr>
          <w:p w:rsidR="000E1502" w:rsidRPr="00682FF3" w:rsidRDefault="000E1502" w:rsidP="00682FF3">
            <w:pPr>
              <w:rPr>
                <w:b/>
              </w:rPr>
            </w:pPr>
          </w:p>
        </w:tc>
        <w:tc>
          <w:tcPr>
            <w:tcW w:w="975"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rPr>
                <w:b/>
              </w:rPr>
            </w:pPr>
            <w:r w:rsidRPr="00682FF3">
              <w:rPr>
                <w:b/>
              </w:rPr>
              <w:t>Câu 3</w:t>
            </w:r>
          </w:p>
        </w:tc>
        <w:tc>
          <w:tcPr>
            <w:tcW w:w="7392" w:type="dxa"/>
            <w:tcBorders>
              <w:top w:val="single" w:sz="4" w:space="0" w:color="auto"/>
              <w:left w:val="single" w:sz="4" w:space="0" w:color="auto"/>
              <w:bottom w:val="single" w:sz="4" w:space="0" w:color="auto"/>
              <w:right w:val="single" w:sz="4" w:space="0" w:color="auto"/>
            </w:tcBorders>
          </w:tcPr>
          <w:p w:rsidR="00682FF3" w:rsidRPr="00682FF3" w:rsidRDefault="00682FF3" w:rsidP="00682FF3">
            <w:pPr>
              <w:spacing w:line="276" w:lineRule="auto"/>
              <w:jc w:val="both"/>
              <w:rPr>
                <w:rFonts w:eastAsiaTheme="minorHAnsi"/>
                <w:lang w:val="vi-VN"/>
              </w:rPr>
            </w:pPr>
            <w:r w:rsidRPr="00682FF3">
              <w:rPr>
                <w:rFonts w:eastAsiaTheme="minorHAnsi"/>
                <w:lang w:val="vi-VN"/>
              </w:rPr>
              <w:t xml:space="preserve">“tự biết mình” có </w:t>
            </w:r>
            <w:r>
              <w:rPr>
                <w:rFonts w:eastAsiaTheme="minorHAnsi"/>
              </w:rPr>
              <w:t xml:space="preserve"> </w:t>
            </w:r>
            <w:r w:rsidRPr="00682FF3">
              <w:rPr>
                <w:rFonts w:eastAsiaTheme="minorHAnsi"/>
                <w:lang w:val="vi-VN"/>
              </w:rPr>
              <w:t>nghĩa</w:t>
            </w:r>
            <w:r>
              <w:rPr>
                <w:rFonts w:eastAsiaTheme="minorHAnsi"/>
              </w:rPr>
              <w:t xml:space="preserve"> </w:t>
            </w:r>
            <w:r w:rsidRPr="00682FF3">
              <w:rPr>
                <w:rFonts w:eastAsiaTheme="minorHAnsi"/>
                <w:lang w:val="vi-VN"/>
              </w:rPr>
              <w:t>là:</w:t>
            </w:r>
          </w:p>
          <w:p w:rsidR="00682FF3" w:rsidRPr="00682FF3" w:rsidRDefault="00FE040B" w:rsidP="00FE040B">
            <w:pPr>
              <w:tabs>
                <w:tab w:val="left" w:pos="149"/>
              </w:tabs>
              <w:spacing w:line="276" w:lineRule="auto"/>
              <w:ind w:left="-16"/>
              <w:contextualSpacing/>
              <w:jc w:val="both"/>
              <w:rPr>
                <w:rFonts w:eastAsiaTheme="minorHAnsi"/>
                <w:lang w:val="vi-VN"/>
              </w:rPr>
            </w:pPr>
            <w:r>
              <w:rPr>
                <w:rFonts w:eastAsiaTheme="minorHAnsi"/>
              </w:rPr>
              <w:t xml:space="preserve">    </w:t>
            </w:r>
            <w:r w:rsidR="00682FF3" w:rsidRPr="00682FF3">
              <w:rPr>
                <w:rFonts w:eastAsiaTheme="minorHAnsi"/>
                <w:lang w:val="vi-VN"/>
              </w:rPr>
              <w:t>Biết được khả năng(ưu điểm) cũng như hạn chế về của bản thân</w:t>
            </w:r>
            <w:r w:rsidR="00682FF3" w:rsidRPr="00682FF3">
              <w:rPr>
                <w:rFonts w:eastAsiaTheme="minorHAnsi"/>
              </w:rPr>
              <w:t>;</w:t>
            </w:r>
          </w:p>
          <w:p w:rsidR="000E1502" w:rsidRPr="00682FF3" w:rsidRDefault="00682FF3" w:rsidP="00682FF3">
            <w:r w:rsidRPr="00667678">
              <w:rPr>
                <w:rFonts w:eastAsiaTheme="minorHAnsi"/>
                <w:lang w:val="vi-VN"/>
              </w:rPr>
              <w:t>Biết được sở thích, tâm tư, hoài bão, khát vọng ...của bản thân</w:t>
            </w:r>
            <w:r w:rsidRPr="00667678">
              <w:rPr>
                <w:rFonts w:eastAsiaTheme="minorHAnsi"/>
              </w:rPr>
              <w:t>.</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p>
          <w:p w:rsidR="000E1502" w:rsidRPr="00682FF3" w:rsidRDefault="000E1502" w:rsidP="00682FF3">
            <w:pPr>
              <w:jc w:val="center"/>
            </w:pPr>
            <w:r w:rsidRPr="00682FF3">
              <w:t>1,0</w:t>
            </w:r>
          </w:p>
        </w:tc>
      </w:tr>
      <w:tr w:rsidR="000E1502" w:rsidRPr="00682FF3" w:rsidTr="009B45D4">
        <w:trPr>
          <w:trHeight w:val="970"/>
        </w:trPr>
        <w:tc>
          <w:tcPr>
            <w:tcW w:w="0" w:type="auto"/>
            <w:vMerge/>
            <w:tcBorders>
              <w:top w:val="single" w:sz="4" w:space="0" w:color="auto"/>
              <w:left w:val="single" w:sz="4" w:space="0" w:color="auto"/>
              <w:bottom w:val="single" w:sz="4" w:space="0" w:color="auto"/>
              <w:right w:val="single" w:sz="4" w:space="0" w:color="auto"/>
            </w:tcBorders>
            <w:vAlign w:val="center"/>
          </w:tcPr>
          <w:p w:rsidR="000E1502" w:rsidRPr="00682FF3" w:rsidRDefault="000E1502" w:rsidP="00682FF3">
            <w:pPr>
              <w:rPr>
                <w:b/>
              </w:rPr>
            </w:pPr>
          </w:p>
        </w:tc>
        <w:tc>
          <w:tcPr>
            <w:tcW w:w="975"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rPr>
                <w:b/>
              </w:rPr>
            </w:pPr>
            <w:r w:rsidRPr="00682FF3">
              <w:rPr>
                <w:b/>
              </w:rPr>
              <w:t>Câu 4</w:t>
            </w:r>
          </w:p>
        </w:tc>
        <w:tc>
          <w:tcPr>
            <w:tcW w:w="7392" w:type="dxa"/>
            <w:tcBorders>
              <w:top w:val="single" w:sz="4" w:space="0" w:color="auto"/>
              <w:left w:val="single" w:sz="4" w:space="0" w:color="auto"/>
              <w:right w:val="single" w:sz="4" w:space="0" w:color="auto"/>
            </w:tcBorders>
          </w:tcPr>
          <w:p w:rsidR="00682FF3" w:rsidRPr="00FE040B" w:rsidRDefault="00682FF3" w:rsidP="00682FF3">
            <w:pPr>
              <w:rPr>
                <w:i/>
              </w:rPr>
            </w:pPr>
            <w:r w:rsidRPr="00FE040B">
              <w:rPr>
                <w:i/>
              </w:rPr>
              <w:t>HS có thể trình bày theo quan điểm cá nhân miễn là hợp lí.</w:t>
            </w:r>
          </w:p>
          <w:p w:rsidR="00682FF3" w:rsidRPr="00682FF3" w:rsidRDefault="00FE040B" w:rsidP="00682FF3">
            <w:r>
              <w:t xml:space="preserve">     </w:t>
            </w:r>
            <w:r w:rsidR="00682FF3" w:rsidRPr="00682FF3">
              <w:t>Để có được sự tự tin, mỗi người đặc biệt là thanh niên ngày nay cần phải</w:t>
            </w:r>
            <w:r>
              <w:t xml:space="preserve"> xác định đúng, biết trân trọng và nâng cao giá trị của bản thân, phải</w:t>
            </w:r>
            <w:r w:rsidR="00682FF3" w:rsidRPr="00682FF3">
              <w:t xml:space="preserve"> trang bị kiến thức, kĩ năng sống, khả năng xử lí tình huống, tinh thần học hỏi, nhiệt huyết, bản lĩnh, ý chí vươn lên vượt qua </w:t>
            </w:r>
            <w:r>
              <w:t>thử</w:t>
            </w:r>
            <w:r w:rsidR="00682FF3" w:rsidRPr="00682FF3">
              <w:t xml:space="preserve"> thách…</w:t>
            </w:r>
          </w:p>
          <w:p w:rsidR="000E1502" w:rsidRPr="00682FF3" w:rsidRDefault="000E1502" w:rsidP="00682FF3"/>
        </w:tc>
        <w:tc>
          <w:tcPr>
            <w:tcW w:w="760" w:type="dxa"/>
            <w:tcBorders>
              <w:top w:val="single" w:sz="4" w:space="0" w:color="auto"/>
              <w:left w:val="single" w:sz="4" w:space="0" w:color="auto"/>
              <w:right w:val="single" w:sz="4" w:space="0" w:color="auto"/>
            </w:tcBorders>
          </w:tcPr>
          <w:p w:rsidR="000E1502" w:rsidRPr="00682FF3" w:rsidRDefault="000E1502" w:rsidP="00682FF3">
            <w:pPr>
              <w:jc w:val="center"/>
            </w:pPr>
          </w:p>
          <w:p w:rsidR="000E1502" w:rsidRPr="00682FF3" w:rsidRDefault="001A271A" w:rsidP="00682FF3">
            <w:pPr>
              <w:jc w:val="center"/>
            </w:pPr>
            <w:r w:rsidRPr="00682FF3">
              <w:t>0,5</w:t>
            </w:r>
          </w:p>
        </w:tc>
      </w:tr>
      <w:tr w:rsidR="000E1502" w:rsidRPr="00682FF3" w:rsidTr="009B45D4">
        <w:trPr>
          <w:trHeight w:val="210"/>
        </w:trPr>
        <w:tc>
          <w:tcPr>
            <w:tcW w:w="933" w:type="dxa"/>
            <w:vMerge w:val="restart"/>
            <w:tcBorders>
              <w:top w:val="single" w:sz="4" w:space="0" w:color="auto"/>
              <w:left w:val="single" w:sz="4" w:space="0" w:color="auto"/>
              <w:right w:val="single" w:sz="4" w:space="0" w:color="auto"/>
            </w:tcBorders>
          </w:tcPr>
          <w:p w:rsidR="000E1502" w:rsidRPr="00682FF3" w:rsidRDefault="000E1502" w:rsidP="00682FF3">
            <w:pPr>
              <w:rPr>
                <w:b/>
              </w:rPr>
            </w:pPr>
          </w:p>
          <w:p w:rsidR="000E1502" w:rsidRPr="00682FF3" w:rsidRDefault="000E1502" w:rsidP="00682FF3">
            <w:pPr>
              <w:rPr>
                <w:b/>
              </w:rPr>
            </w:pPr>
          </w:p>
          <w:p w:rsidR="000E1502" w:rsidRPr="00682FF3" w:rsidRDefault="000E1502" w:rsidP="00682FF3">
            <w:pPr>
              <w:rPr>
                <w:b/>
              </w:rPr>
            </w:pPr>
          </w:p>
          <w:p w:rsidR="000E1502" w:rsidRPr="00682FF3" w:rsidRDefault="000E1502" w:rsidP="00682FF3">
            <w:pPr>
              <w:rPr>
                <w:b/>
              </w:rPr>
            </w:pPr>
          </w:p>
          <w:p w:rsidR="000E1502" w:rsidRPr="00682FF3" w:rsidRDefault="000E1502" w:rsidP="00682FF3">
            <w:pPr>
              <w:rPr>
                <w:b/>
              </w:rPr>
            </w:pPr>
          </w:p>
          <w:p w:rsidR="000E1502" w:rsidRPr="00682FF3" w:rsidRDefault="000E1502" w:rsidP="00682FF3">
            <w:pPr>
              <w:rPr>
                <w:b/>
              </w:rPr>
            </w:pPr>
          </w:p>
          <w:p w:rsidR="000E1502" w:rsidRPr="00682FF3" w:rsidRDefault="000E1502" w:rsidP="00682FF3">
            <w:pPr>
              <w:rPr>
                <w:b/>
              </w:rPr>
            </w:pPr>
          </w:p>
          <w:p w:rsidR="000E1502" w:rsidRPr="00682FF3" w:rsidRDefault="000E1502" w:rsidP="00682FF3">
            <w:pPr>
              <w:rPr>
                <w:b/>
              </w:rPr>
            </w:pPr>
          </w:p>
          <w:p w:rsidR="000E1502" w:rsidRPr="00682FF3" w:rsidRDefault="000E1502" w:rsidP="00682FF3">
            <w:pPr>
              <w:rPr>
                <w:b/>
              </w:rPr>
            </w:pPr>
          </w:p>
          <w:p w:rsidR="000E1502" w:rsidRPr="00682FF3" w:rsidRDefault="000E1502" w:rsidP="00682FF3">
            <w:pPr>
              <w:rPr>
                <w:b/>
              </w:rPr>
            </w:pPr>
          </w:p>
          <w:p w:rsidR="000E1502" w:rsidRPr="00682FF3" w:rsidRDefault="000E1502" w:rsidP="00682FF3">
            <w:pPr>
              <w:rPr>
                <w:b/>
              </w:rPr>
            </w:pPr>
          </w:p>
          <w:p w:rsidR="000E1502" w:rsidRPr="00682FF3" w:rsidRDefault="000E1502" w:rsidP="00682FF3">
            <w:pPr>
              <w:rPr>
                <w:b/>
              </w:rPr>
            </w:pPr>
          </w:p>
          <w:p w:rsidR="000E1502" w:rsidRPr="00682FF3" w:rsidRDefault="000E1502" w:rsidP="00682FF3">
            <w:r w:rsidRPr="00682FF3">
              <w:rPr>
                <w:b/>
              </w:rPr>
              <w:t>LÀM VĂN</w:t>
            </w:r>
          </w:p>
        </w:tc>
        <w:tc>
          <w:tcPr>
            <w:tcW w:w="975" w:type="dxa"/>
            <w:vMerge w:val="restart"/>
            <w:tcBorders>
              <w:top w:val="single" w:sz="4" w:space="0" w:color="auto"/>
              <w:left w:val="single" w:sz="4" w:space="0" w:color="auto"/>
              <w:right w:val="single" w:sz="4" w:space="0" w:color="auto"/>
            </w:tcBorders>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tabs>
                <w:tab w:val="left" w:pos="720"/>
                <w:tab w:val="center" w:pos="4320"/>
                <w:tab w:val="right" w:pos="8640"/>
              </w:tabs>
              <w:jc w:val="both"/>
            </w:pPr>
            <w:r w:rsidRPr="00682FF3">
              <w:t xml:space="preserve">* </w:t>
            </w:r>
            <w:r w:rsidRPr="00682FF3">
              <w:rPr>
                <w:b/>
                <w:i/>
              </w:rPr>
              <w:t>Yêu cầu chung:</w:t>
            </w:r>
            <w:r w:rsidRPr="00682FF3">
              <w:t xml:space="preserve"> </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p>
        </w:tc>
      </w:tr>
      <w:tr w:rsidR="000E1502" w:rsidRPr="00682FF3" w:rsidTr="009B45D4">
        <w:trPr>
          <w:trHeight w:val="1275"/>
        </w:trPr>
        <w:tc>
          <w:tcPr>
            <w:tcW w:w="933" w:type="dxa"/>
            <w:vMerge/>
            <w:tcBorders>
              <w:top w:val="single" w:sz="4" w:space="0" w:color="auto"/>
              <w:left w:val="single" w:sz="4" w:space="0" w:color="auto"/>
              <w:right w:val="single" w:sz="4" w:space="0" w:color="auto"/>
            </w:tcBorders>
          </w:tcPr>
          <w:p w:rsidR="000E1502" w:rsidRPr="00682FF3" w:rsidRDefault="000E1502" w:rsidP="00682FF3">
            <w:pPr>
              <w:rPr>
                <w:b/>
              </w:rPr>
            </w:pPr>
          </w:p>
        </w:tc>
        <w:tc>
          <w:tcPr>
            <w:tcW w:w="975" w:type="dxa"/>
            <w:vMerge/>
            <w:tcBorders>
              <w:top w:val="single" w:sz="4" w:space="0" w:color="auto"/>
              <w:left w:val="single" w:sz="4" w:space="0" w:color="auto"/>
              <w:right w:val="single" w:sz="4" w:space="0" w:color="auto"/>
            </w:tcBorders>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tabs>
                <w:tab w:val="left" w:pos="720"/>
                <w:tab w:val="center" w:pos="4320"/>
                <w:tab w:val="right" w:pos="8640"/>
              </w:tabs>
              <w:jc w:val="both"/>
            </w:pPr>
            <w:r w:rsidRPr="00682FF3">
              <w:t xml:space="preserve"> </w:t>
            </w:r>
            <w:r w:rsidRPr="00682FF3">
              <w:tab/>
              <w:t>HS biết kết hợp kiến thức và kĩ năng để viết bài nghị luận văn học có bố cục đầy đủ, rõ ràng; thể hiện năng lực cảm thụ văn học tốt; lập luận chặt chẽ thuyết phục; diễn đạt mạch lạc; không mắc lỗi chính tả, dùng từ, ngữ pháp, dựng đoạn.</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p>
        </w:tc>
      </w:tr>
      <w:tr w:rsidR="000E1502" w:rsidRPr="00682FF3" w:rsidTr="009B45D4">
        <w:trPr>
          <w:trHeight w:val="240"/>
        </w:trPr>
        <w:tc>
          <w:tcPr>
            <w:tcW w:w="0" w:type="auto"/>
            <w:vMerge/>
            <w:tcBorders>
              <w:left w:val="single" w:sz="4" w:space="0" w:color="auto"/>
              <w:right w:val="single" w:sz="4" w:space="0" w:color="auto"/>
            </w:tcBorders>
            <w:vAlign w:val="center"/>
          </w:tcPr>
          <w:p w:rsidR="000E1502" w:rsidRPr="00682FF3" w:rsidRDefault="000E1502" w:rsidP="00682FF3"/>
        </w:tc>
        <w:tc>
          <w:tcPr>
            <w:tcW w:w="0" w:type="auto"/>
            <w:vMerge/>
            <w:tcBorders>
              <w:left w:val="single" w:sz="4" w:space="0" w:color="auto"/>
              <w:right w:val="single" w:sz="4" w:space="0" w:color="auto"/>
            </w:tcBorders>
            <w:vAlign w:val="center"/>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tabs>
                <w:tab w:val="left" w:pos="720"/>
                <w:tab w:val="center" w:pos="4320"/>
                <w:tab w:val="right" w:pos="8640"/>
              </w:tabs>
            </w:pPr>
            <w:r w:rsidRPr="00682FF3">
              <w:t xml:space="preserve">* </w:t>
            </w:r>
            <w:r w:rsidRPr="00682FF3">
              <w:rPr>
                <w:b/>
                <w:i/>
              </w:rPr>
              <w:t>Yêu cầu cụ thể:</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p>
        </w:tc>
      </w:tr>
      <w:tr w:rsidR="000E1502" w:rsidRPr="00682FF3" w:rsidTr="009B45D4">
        <w:trPr>
          <w:trHeight w:val="945"/>
        </w:trPr>
        <w:tc>
          <w:tcPr>
            <w:tcW w:w="0" w:type="auto"/>
            <w:vMerge/>
            <w:tcBorders>
              <w:left w:val="single" w:sz="4" w:space="0" w:color="auto"/>
              <w:right w:val="single" w:sz="4" w:space="0" w:color="auto"/>
            </w:tcBorders>
            <w:vAlign w:val="center"/>
          </w:tcPr>
          <w:p w:rsidR="000E1502" w:rsidRPr="00682FF3" w:rsidRDefault="000E1502" w:rsidP="00682FF3"/>
        </w:tc>
        <w:tc>
          <w:tcPr>
            <w:tcW w:w="0" w:type="auto"/>
            <w:vMerge/>
            <w:tcBorders>
              <w:left w:val="single" w:sz="4" w:space="0" w:color="auto"/>
              <w:right w:val="single" w:sz="4" w:space="0" w:color="auto"/>
            </w:tcBorders>
            <w:vAlign w:val="center"/>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tabs>
                <w:tab w:val="left" w:pos="720"/>
                <w:tab w:val="center" w:pos="4320"/>
                <w:tab w:val="right" w:pos="8640"/>
              </w:tabs>
              <w:jc w:val="both"/>
            </w:pPr>
            <w:r w:rsidRPr="00682FF3">
              <w:t>a/ Đảm bảo cấu trúc bài văn nghị luận</w:t>
            </w:r>
          </w:p>
          <w:p w:rsidR="000E1502" w:rsidRPr="00682FF3" w:rsidRDefault="000E1502" w:rsidP="00682FF3">
            <w:pPr>
              <w:tabs>
                <w:tab w:val="left" w:pos="720"/>
                <w:tab w:val="center" w:pos="4320"/>
                <w:tab w:val="right" w:pos="8640"/>
              </w:tabs>
              <w:jc w:val="both"/>
            </w:pPr>
            <w:r w:rsidRPr="00682FF3">
              <w:t xml:space="preserve"> Mở bài giới thiệu được vấn đề, thân bài triển khai được vấn đề, kết bài khái quát được vấn đề.</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p>
          <w:p w:rsidR="000E1502" w:rsidRPr="00682FF3" w:rsidRDefault="000E1502" w:rsidP="00682FF3">
            <w:pPr>
              <w:jc w:val="center"/>
            </w:pPr>
            <w:r w:rsidRPr="00682FF3">
              <w:t>0.5</w:t>
            </w:r>
          </w:p>
        </w:tc>
      </w:tr>
      <w:tr w:rsidR="000E1502" w:rsidRPr="00682FF3" w:rsidTr="009B45D4">
        <w:trPr>
          <w:trHeight w:val="690"/>
        </w:trPr>
        <w:tc>
          <w:tcPr>
            <w:tcW w:w="0" w:type="auto"/>
            <w:vMerge/>
            <w:tcBorders>
              <w:left w:val="single" w:sz="4" w:space="0" w:color="auto"/>
              <w:right w:val="single" w:sz="4" w:space="0" w:color="auto"/>
            </w:tcBorders>
            <w:vAlign w:val="center"/>
          </w:tcPr>
          <w:p w:rsidR="000E1502" w:rsidRPr="00682FF3" w:rsidRDefault="000E1502" w:rsidP="00682FF3"/>
        </w:tc>
        <w:tc>
          <w:tcPr>
            <w:tcW w:w="0" w:type="auto"/>
            <w:vMerge/>
            <w:tcBorders>
              <w:left w:val="single" w:sz="4" w:space="0" w:color="auto"/>
              <w:right w:val="single" w:sz="4" w:space="0" w:color="auto"/>
            </w:tcBorders>
            <w:vAlign w:val="center"/>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r w:rsidRPr="00682FF3">
              <w:t>b/ Xác định đúng vấn đề nghị luận: Tâm trạng của Hồ Xuân Hương trong bài thơ Tự tình II</w:t>
            </w:r>
          </w:p>
        </w:tc>
        <w:tc>
          <w:tcPr>
            <w:tcW w:w="760" w:type="dxa"/>
            <w:tcBorders>
              <w:top w:val="single" w:sz="4" w:space="0" w:color="auto"/>
              <w:left w:val="single" w:sz="4" w:space="0" w:color="auto"/>
              <w:right w:val="single" w:sz="4" w:space="0" w:color="auto"/>
            </w:tcBorders>
          </w:tcPr>
          <w:p w:rsidR="000E1502" w:rsidRPr="00682FF3" w:rsidRDefault="000E1502" w:rsidP="00682FF3">
            <w:pPr>
              <w:jc w:val="center"/>
            </w:pPr>
          </w:p>
          <w:p w:rsidR="000E1502" w:rsidRPr="00682FF3" w:rsidRDefault="000E1502" w:rsidP="00682FF3">
            <w:pPr>
              <w:jc w:val="center"/>
            </w:pPr>
            <w:r w:rsidRPr="00682FF3">
              <w:t>0.5</w:t>
            </w:r>
          </w:p>
        </w:tc>
      </w:tr>
      <w:tr w:rsidR="000E1502" w:rsidRPr="00682FF3" w:rsidTr="009B45D4">
        <w:trPr>
          <w:trHeight w:val="699"/>
        </w:trPr>
        <w:tc>
          <w:tcPr>
            <w:tcW w:w="0" w:type="auto"/>
            <w:vMerge/>
            <w:tcBorders>
              <w:left w:val="single" w:sz="4" w:space="0" w:color="auto"/>
              <w:right w:val="single" w:sz="4" w:space="0" w:color="auto"/>
            </w:tcBorders>
            <w:vAlign w:val="center"/>
          </w:tcPr>
          <w:p w:rsidR="000E1502" w:rsidRPr="00682FF3" w:rsidRDefault="000E1502" w:rsidP="00682FF3"/>
        </w:tc>
        <w:tc>
          <w:tcPr>
            <w:tcW w:w="0" w:type="auto"/>
            <w:vMerge/>
            <w:tcBorders>
              <w:left w:val="single" w:sz="4" w:space="0" w:color="auto"/>
              <w:right w:val="single" w:sz="4" w:space="0" w:color="auto"/>
            </w:tcBorders>
            <w:vAlign w:val="center"/>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tabs>
                <w:tab w:val="left" w:pos="720"/>
                <w:tab w:val="center" w:pos="4320"/>
                <w:tab w:val="right" w:pos="8640"/>
              </w:tabs>
              <w:jc w:val="both"/>
            </w:pPr>
            <w:r w:rsidRPr="00682FF3">
              <w:t>c/ Triển khai vấn đề nghị</w:t>
            </w:r>
            <w:r w:rsidR="001A271A" w:rsidRPr="00682FF3">
              <w:t xml:space="preserve"> luận</w:t>
            </w:r>
            <w:r w:rsidRPr="00682FF3">
              <w:t xml:space="preserve"> thành những luận điểm phù hợp, có sự liên kết chặt chẽ, sử dụng tốt các thao tác lập luận để trình bày các luận điểm, kết hợp chặt chẽ giữa lí lẽ và dẫn chứng.</w:t>
            </w:r>
          </w:p>
          <w:p w:rsidR="000E1502" w:rsidRPr="00682FF3" w:rsidRDefault="000E1502" w:rsidP="00682FF3">
            <w:r w:rsidRPr="00682FF3">
              <w:t>* Học sinh cảm nhận, trình bày linh hoạt. Sau đây là những  định hướng cơ bản:</w:t>
            </w:r>
          </w:p>
        </w:tc>
        <w:tc>
          <w:tcPr>
            <w:tcW w:w="760" w:type="dxa"/>
            <w:tcBorders>
              <w:left w:val="single" w:sz="4" w:space="0" w:color="auto"/>
              <w:bottom w:val="single" w:sz="4" w:space="0" w:color="auto"/>
              <w:right w:val="single" w:sz="4" w:space="0" w:color="auto"/>
            </w:tcBorders>
          </w:tcPr>
          <w:p w:rsidR="000E1502" w:rsidRPr="00682FF3" w:rsidRDefault="000E1502" w:rsidP="00682FF3">
            <w:pPr>
              <w:jc w:val="center"/>
            </w:pPr>
          </w:p>
          <w:p w:rsidR="000E1502" w:rsidRPr="00682FF3" w:rsidRDefault="000E1502" w:rsidP="00682FF3"/>
          <w:p w:rsidR="000E1502" w:rsidRPr="00682FF3" w:rsidRDefault="000E1502" w:rsidP="00682FF3"/>
        </w:tc>
      </w:tr>
      <w:tr w:rsidR="000E1502" w:rsidRPr="00682FF3" w:rsidTr="009B45D4">
        <w:trPr>
          <w:trHeight w:val="717"/>
        </w:trPr>
        <w:tc>
          <w:tcPr>
            <w:tcW w:w="0" w:type="auto"/>
            <w:vMerge/>
            <w:tcBorders>
              <w:left w:val="single" w:sz="4" w:space="0" w:color="auto"/>
              <w:right w:val="single" w:sz="4" w:space="0" w:color="auto"/>
            </w:tcBorders>
            <w:vAlign w:val="center"/>
          </w:tcPr>
          <w:p w:rsidR="000E1502" w:rsidRPr="00682FF3" w:rsidRDefault="000E1502" w:rsidP="00682FF3"/>
        </w:tc>
        <w:tc>
          <w:tcPr>
            <w:tcW w:w="0" w:type="auto"/>
            <w:vMerge/>
            <w:tcBorders>
              <w:left w:val="single" w:sz="4" w:space="0" w:color="auto"/>
              <w:right w:val="single" w:sz="4" w:space="0" w:color="auto"/>
            </w:tcBorders>
            <w:vAlign w:val="center"/>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r w:rsidRPr="00682FF3">
              <w:t xml:space="preserve">- Giới thiệu ngắn gọn về tác giả Hồ Xuân Hương và tác phẩm </w:t>
            </w:r>
            <w:r w:rsidRPr="00682FF3">
              <w:rPr>
                <w:i/>
              </w:rPr>
              <w:t>Tự tình II</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p>
          <w:p w:rsidR="000E1502" w:rsidRPr="00682FF3" w:rsidRDefault="000E1502" w:rsidP="00682FF3">
            <w:pPr>
              <w:jc w:val="center"/>
            </w:pPr>
            <w:r w:rsidRPr="00682FF3">
              <w:t>0,5</w:t>
            </w:r>
          </w:p>
        </w:tc>
      </w:tr>
      <w:tr w:rsidR="000E1502" w:rsidRPr="00682FF3" w:rsidTr="009B45D4">
        <w:trPr>
          <w:trHeight w:val="1412"/>
        </w:trPr>
        <w:tc>
          <w:tcPr>
            <w:tcW w:w="0" w:type="auto"/>
            <w:vMerge/>
            <w:tcBorders>
              <w:left w:val="single" w:sz="4" w:space="0" w:color="auto"/>
              <w:right w:val="single" w:sz="4" w:space="0" w:color="auto"/>
            </w:tcBorders>
            <w:vAlign w:val="center"/>
          </w:tcPr>
          <w:p w:rsidR="000E1502" w:rsidRPr="00682FF3" w:rsidRDefault="000E1502" w:rsidP="00682FF3"/>
        </w:tc>
        <w:tc>
          <w:tcPr>
            <w:tcW w:w="0" w:type="auto"/>
            <w:vMerge/>
            <w:tcBorders>
              <w:left w:val="single" w:sz="4" w:space="0" w:color="auto"/>
              <w:right w:val="single" w:sz="4" w:space="0" w:color="auto"/>
            </w:tcBorders>
            <w:vAlign w:val="center"/>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r w:rsidRPr="00682FF3">
              <w:t xml:space="preserve"> </w:t>
            </w:r>
            <w:r w:rsidRPr="00682FF3">
              <w:rPr>
                <w:b/>
              </w:rPr>
              <w:t>Nội dung:</w:t>
            </w:r>
            <w:r w:rsidR="001A271A" w:rsidRPr="00682FF3">
              <w:rPr>
                <w:b/>
              </w:rPr>
              <w:t xml:space="preserve"> </w:t>
            </w:r>
            <w:r w:rsidRPr="00682FF3">
              <w:t>Tâm trạng của Hồ Xuân Hương trong bài thơ</w:t>
            </w:r>
          </w:p>
          <w:p w:rsidR="000E1502" w:rsidRPr="00682FF3" w:rsidRDefault="000E1502" w:rsidP="00682FF3">
            <w:pPr>
              <w:rPr>
                <w:i/>
              </w:rPr>
            </w:pPr>
            <w:r w:rsidRPr="00682FF3">
              <w:t xml:space="preserve">- </w:t>
            </w:r>
            <w:r w:rsidRPr="00682FF3">
              <w:rPr>
                <w:i/>
              </w:rPr>
              <w:t>Cô đơn, buồn tủi, xót xa</w:t>
            </w:r>
            <w:r w:rsidR="001A271A" w:rsidRPr="00682FF3">
              <w:rPr>
                <w:i/>
              </w:rPr>
              <w:t>:</w:t>
            </w:r>
          </w:p>
          <w:p w:rsidR="000E1502" w:rsidRPr="00682FF3" w:rsidRDefault="000E1502" w:rsidP="00682FF3">
            <w:r w:rsidRPr="00682FF3">
              <w:t>+ Nỗi cô đơn, trơ trọi trước không gian đêm khuya vắng lặng mênh mông; tâm trạng rối bời trước bước đi dồn dập của thời gian.</w:t>
            </w:r>
          </w:p>
          <w:p w:rsidR="000E1502" w:rsidRPr="00682FF3" w:rsidRDefault="000E1502" w:rsidP="00682FF3">
            <w:r w:rsidRPr="00682FF3">
              <w:t xml:space="preserve">+ Tìm quên nỗi cô đơn trong chén rượu nhưng </w:t>
            </w:r>
            <w:r w:rsidRPr="00682FF3">
              <w:rPr>
                <w:i/>
              </w:rPr>
              <w:t>say lại tỉnh</w:t>
            </w:r>
            <w:r w:rsidRPr="00682FF3">
              <w:t xml:space="preserve"> gợi lên vòng luẩn quẩn càng thấm thía nỗi đau thân phận; hướng đến ngoại cảnh </w:t>
            </w:r>
            <w:r w:rsidRPr="00682FF3">
              <w:rPr>
                <w:i/>
              </w:rPr>
              <w:t>vầng trăng bóng xế</w:t>
            </w:r>
            <w:r w:rsidRPr="00682FF3">
              <w:t xml:space="preserve"> mà vẫn </w:t>
            </w:r>
            <w:r w:rsidRPr="00682FF3">
              <w:rPr>
                <w:i/>
              </w:rPr>
              <w:t>khuyết chưa tròn</w:t>
            </w:r>
            <w:r w:rsidRPr="00682FF3">
              <w:t xml:space="preserve"> gợi duyên phận muôn màng dở dang. Tuổi xuân trôi qua mà nhân duyên không trọn vẹn. Cảnh- người đồng nhất chứa đựng sự éo le.</w:t>
            </w:r>
          </w:p>
          <w:p w:rsidR="000E1502" w:rsidRPr="00682FF3" w:rsidRDefault="000E1502" w:rsidP="00682FF3">
            <w:pPr>
              <w:rPr>
                <w:i/>
              </w:rPr>
            </w:pPr>
            <w:r w:rsidRPr="00682FF3">
              <w:t xml:space="preserve">- </w:t>
            </w:r>
            <w:r w:rsidRPr="00682FF3">
              <w:rPr>
                <w:i/>
              </w:rPr>
              <w:t>Phẫn uất, phản kháng trước duyên phận:</w:t>
            </w:r>
          </w:p>
          <w:p w:rsidR="000E1502" w:rsidRPr="00682FF3" w:rsidRDefault="000E1502" w:rsidP="00682FF3">
            <w:r w:rsidRPr="00682FF3">
              <w:t xml:space="preserve">Thiên nhiên cựa quậy, sống động được cảm nhận qua nỗi niềm phẫn uất. Rêu là giống mềm yếu mà vẫn </w:t>
            </w:r>
            <w:r w:rsidRPr="00682FF3">
              <w:rPr>
                <w:i/>
              </w:rPr>
              <w:t>xiên ngang mặt đất</w:t>
            </w:r>
            <w:r w:rsidRPr="00682FF3">
              <w:t xml:space="preserve">, đá là vật vô tri mà vẫn </w:t>
            </w:r>
            <w:r w:rsidRPr="00682FF3">
              <w:rPr>
                <w:i/>
              </w:rPr>
              <w:t>đâm toạc chân mây</w:t>
            </w:r>
            <w:r w:rsidRPr="00682FF3">
              <w:t xml:space="preserve"> thể hiện sự ươn</w:t>
            </w:r>
            <w:r w:rsidR="001A271A" w:rsidRPr="00682FF3">
              <w:t>g</w:t>
            </w:r>
            <w:r w:rsidRPr="00682FF3">
              <w:t xml:space="preserve"> bướng, ngang ngạnh không cam chịu số phận.</w:t>
            </w:r>
          </w:p>
          <w:p w:rsidR="000E1502" w:rsidRPr="00682FF3" w:rsidRDefault="000E1502" w:rsidP="00682FF3">
            <w:r w:rsidRPr="00682FF3">
              <w:t xml:space="preserve">- </w:t>
            </w:r>
            <w:r w:rsidRPr="00682FF3">
              <w:rPr>
                <w:i/>
              </w:rPr>
              <w:t>Nỗi đau ngậm ngùi trước tuổi xuân q</w:t>
            </w:r>
            <w:r w:rsidR="001A271A" w:rsidRPr="00682FF3">
              <w:rPr>
                <w:i/>
              </w:rPr>
              <w:t>ua nhanh mà tình duyên không trọn vẹn cùng khát vọng hạnh phúc.</w:t>
            </w:r>
          </w:p>
          <w:p w:rsidR="000E1502" w:rsidRPr="00682FF3" w:rsidRDefault="000E1502" w:rsidP="00682FF3">
            <w:r w:rsidRPr="00682FF3">
              <w:t xml:space="preserve">+ Tâm trạng chán chường trước vòng quay tuần hoàn của thời gian </w:t>
            </w:r>
            <w:r w:rsidRPr="00682FF3">
              <w:rPr>
                <w:i/>
              </w:rPr>
              <w:t>xuân đi xuân lại lại</w:t>
            </w:r>
            <w:r w:rsidRPr="00682FF3">
              <w:t xml:space="preserve"> bào mòn tuổi xuân “một đi không trở lại”.</w:t>
            </w:r>
          </w:p>
          <w:p w:rsidR="000E1502" w:rsidRPr="00682FF3" w:rsidRDefault="000E1502" w:rsidP="00682FF3">
            <w:r w:rsidRPr="00682FF3">
              <w:t xml:space="preserve">+ Nỗi xót xa, ngậm ngùi vì </w:t>
            </w:r>
            <w:r w:rsidRPr="00682FF3">
              <w:rPr>
                <w:i/>
              </w:rPr>
              <w:t xml:space="preserve">tình </w:t>
            </w:r>
            <w:r w:rsidRPr="00682FF3">
              <w:t xml:space="preserve">chỉ nhận được một </w:t>
            </w:r>
            <w:r w:rsidRPr="00682FF3">
              <w:rPr>
                <w:i/>
              </w:rPr>
              <w:t xml:space="preserve">mảnh </w:t>
            </w:r>
            <w:r w:rsidRPr="00682FF3">
              <w:t xml:space="preserve">lại bị </w:t>
            </w:r>
            <w:r w:rsidRPr="00682FF3">
              <w:rPr>
                <w:i/>
              </w:rPr>
              <w:t>san sẻ</w:t>
            </w:r>
            <w:r w:rsidRPr="00682FF3">
              <w:t xml:space="preserve"> thành </w:t>
            </w:r>
            <w:r w:rsidRPr="00682FF3">
              <w:rPr>
                <w:i/>
              </w:rPr>
              <w:t>tí con con.</w:t>
            </w:r>
          </w:p>
          <w:p w:rsidR="000E1502" w:rsidRPr="00682FF3" w:rsidRDefault="000E1502" w:rsidP="00682FF3">
            <w:r w:rsidRPr="00682FF3">
              <w:rPr>
                <w:b/>
              </w:rPr>
              <w:t>Nghệ thuât:</w:t>
            </w:r>
            <w:r w:rsidRPr="00682FF3">
              <w:t xml:space="preserve"> HS khai thác được những biện pháp nghệ thuật: đảo ngữ, đối lập, tăng tiến, ngắt nhịp phá cách; các từ ngữ, hình ảnh giàu sức gợi… để làm rõ nội dung trên.</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r w:rsidRPr="00682FF3">
              <w:t>3,0</w:t>
            </w: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r w:rsidRPr="00682FF3">
              <w:t>0,5</w:t>
            </w:r>
          </w:p>
        </w:tc>
      </w:tr>
      <w:tr w:rsidR="000E1502" w:rsidRPr="00682FF3" w:rsidTr="009B45D4">
        <w:trPr>
          <w:trHeight w:val="1127"/>
        </w:trPr>
        <w:tc>
          <w:tcPr>
            <w:tcW w:w="0" w:type="auto"/>
            <w:vMerge/>
            <w:tcBorders>
              <w:left w:val="single" w:sz="4" w:space="0" w:color="auto"/>
              <w:right w:val="single" w:sz="4" w:space="0" w:color="auto"/>
            </w:tcBorders>
            <w:vAlign w:val="center"/>
          </w:tcPr>
          <w:p w:rsidR="000E1502" w:rsidRPr="00682FF3" w:rsidRDefault="000E1502" w:rsidP="00682FF3"/>
        </w:tc>
        <w:tc>
          <w:tcPr>
            <w:tcW w:w="0" w:type="auto"/>
            <w:vMerge/>
            <w:tcBorders>
              <w:left w:val="single" w:sz="4" w:space="0" w:color="auto"/>
              <w:right w:val="single" w:sz="4" w:space="0" w:color="auto"/>
            </w:tcBorders>
            <w:vAlign w:val="center"/>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r w:rsidRPr="00682FF3">
              <w:t>- Đánh giá:</w:t>
            </w:r>
          </w:p>
          <w:p w:rsidR="000E1502" w:rsidRPr="00682FF3" w:rsidRDefault="000E1502" w:rsidP="00682FF3">
            <w:r w:rsidRPr="00682FF3">
              <w:t>+ Thành công trong sử dụng ngôn ngữ: từ ngữ giản dị mà đặc sắc, hình ảnh giàu sức gợi diễn tả phong phú, tinh tế tâm trạng.</w:t>
            </w:r>
          </w:p>
          <w:p w:rsidR="000E1502" w:rsidRPr="00682FF3" w:rsidRDefault="000E1502" w:rsidP="00682FF3">
            <w:r w:rsidRPr="00682FF3">
              <w:t>+Nỗi niềm của Hồ Xuân Hương cũng là nỗi niềm chung của người phụ nữ trong xã hội phong kiến.</w:t>
            </w:r>
          </w:p>
          <w:p w:rsidR="000E1502" w:rsidRPr="00682FF3" w:rsidRDefault="000E1502" w:rsidP="00682FF3">
            <w:r w:rsidRPr="00682FF3">
              <w:t>+ Ý nghĩa nhân văn của bài t</w:t>
            </w:r>
            <w:r w:rsidR="00FE040B">
              <w:t>hơ: khát vọng sống, khát vọng hạ</w:t>
            </w:r>
            <w:r w:rsidRPr="00682FF3">
              <w:t>nh phúc mãn</w:t>
            </w:r>
            <w:r w:rsidR="00FE040B">
              <w:t>h liệt trong hoàn cảnh đau buồn</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p>
          <w:p w:rsidR="000E1502" w:rsidRPr="00682FF3" w:rsidRDefault="000E1502" w:rsidP="00682FF3">
            <w:pPr>
              <w:jc w:val="center"/>
            </w:pPr>
            <w:r w:rsidRPr="00682FF3">
              <w:t>1,0</w:t>
            </w:r>
          </w:p>
        </w:tc>
      </w:tr>
      <w:tr w:rsidR="000E1502" w:rsidRPr="00682FF3" w:rsidTr="009B45D4">
        <w:trPr>
          <w:trHeight w:val="750"/>
        </w:trPr>
        <w:tc>
          <w:tcPr>
            <w:tcW w:w="0" w:type="auto"/>
            <w:vMerge/>
            <w:tcBorders>
              <w:left w:val="single" w:sz="4" w:space="0" w:color="auto"/>
              <w:right w:val="single" w:sz="4" w:space="0" w:color="auto"/>
            </w:tcBorders>
            <w:vAlign w:val="center"/>
          </w:tcPr>
          <w:p w:rsidR="000E1502" w:rsidRPr="00682FF3" w:rsidRDefault="000E1502" w:rsidP="00682FF3"/>
        </w:tc>
        <w:tc>
          <w:tcPr>
            <w:tcW w:w="0" w:type="auto"/>
            <w:vMerge/>
            <w:tcBorders>
              <w:left w:val="single" w:sz="4" w:space="0" w:color="auto"/>
              <w:right w:val="single" w:sz="4" w:space="0" w:color="auto"/>
            </w:tcBorders>
            <w:vAlign w:val="center"/>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tabs>
                <w:tab w:val="left" w:pos="720"/>
                <w:tab w:val="center" w:pos="4320"/>
                <w:tab w:val="right" w:pos="8640"/>
              </w:tabs>
            </w:pPr>
            <w:r w:rsidRPr="00682FF3">
              <w:t>d/ Chính tả, dùng từ đặt câu</w:t>
            </w:r>
          </w:p>
          <w:p w:rsidR="000E1502" w:rsidRPr="00682FF3" w:rsidRDefault="000E1502" w:rsidP="00682FF3">
            <w:pPr>
              <w:tabs>
                <w:tab w:val="left" w:pos="720"/>
                <w:tab w:val="center" w:pos="4320"/>
                <w:tab w:val="right" w:pos="8640"/>
              </w:tabs>
            </w:pPr>
            <w:r w:rsidRPr="00682FF3">
              <w:t>Đảm bảo chuẩn chính tả, ngữ nghĩa, ngữ pháp tiếng Việt.</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 w:rsidR="000E1502" w:rsidRPr="00682FF3" w:rsidRDefault="000E1502" w:rsidP="00682FF3">
            <w:pPr>
              <w:jc w:val="center"/>
            </w:pPr>
            <w:r w:rsidRPr="00682FF3">
              <w:t>0.5</w:t>
            </w:r>
          </w:p>
        </w:tc>
      </w:tr>
      <w:tr w:rsidR="000E1502" w:rsidRPr="00682FF3" w:rsidTr="009B45D4">
        <w:trPr>
          <w:trHeight w:val="840"/>
        </w:trPr>
        <w:tc>
          <w:tcPr>
            <w:tcW w:w="0" w:type="auto"/>
            <w:vMerge/>
            <w:tcBorders>
              <w:left w:val="single" w:sz="4" w:space="0" w:color="auto"/>
              <w:bottom w:val="single" w:sz="4" w:space="0" w:color="auto"/>
              <w:right w:val="single" w:sz="4" w:space="0" w:color="auto"/>
            </w:tcBorders>
            <w:vAlign w:val="center"/>
          </w:tcPr>
          <w:p w:rsidR="000E1502" w:rsidRPr="00682FF3" w:rsidRDefault="000E1502" w:rsidP="00682FF3"/>
        </w:tc>
        <w:tc>
          <w:tcPr>
            <w:tcW w:w="0" w:type="auto"/>
            <w:vMerge/>
            <w:tcBorders>
              <w:left w:val="single" w:sz="4" w:space="0" w:color="auto"/>
              <w:bottom w:val="single" w:sz="4" w:space="0" w:color="auto"/>
              <w:right w:val="single" w:sz="4" w:space="0" w:color="auto"/>
            </w:tcBorders>
            <w:vAlign w:val="center"/>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tabs>
                <w:tab w:val="left" w:pos="720"/>
                <w:tab w:val="center" w:pos="4320"/>
                <w:tab w:val="right" w:pos="8640"/>
              </w:tabs>
            </w:pPr>
            <w:r w:rsidRPr="00682FF3">
              <w:t>e/ Sáng tạo: Có những phát hiện mới mẻ, thể hiện suy nghĩ sâu sắc về vấn đề nghị luận, diễn đạt độc đáo.</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 w:rsidR="000E1502" w:rsidRPr="00682FF3" w:rsidRDefault="000E1502" w:rsidP="00682FF3">
            <w:pPr>
              <w:jc w:val="center"/>
            </w:pPr>
            <w:r w:rsidRPr="00682FF3">
              <w:t>0,5</w:t>
            </w:r>
          </w:p>
        </w:tc>
      </w:tr>
      <w:tr w:rsidR="000E1502" w:rsidRPr="00682FF3" w:rsidTr="009B45D4">
        <w:trPr>
          <w:trHeight w:val="273"/>
        </w:trPr>
        <w:tc>
          <w:tcPr>
            <w:tcW w:w="0" w:type="auto"/>
            <w:gridSpan w:val="2"/>
            <w:tcBorders>
              <w:top w:val="single" w:sz="4" w:space="0" w:color="auto"/>
              <w:left w:val="single" w:sz="4" w:space="0" w:color="auto"/>
              <w:right w:val="single" w:sz="4" w:space="0" w:color="auto"/>
            </w:tcBorders>
            <w:vAlign w:val="center"/>
          </w:tcPr>
          <w:p w:rsidR="000E1502" w:rsidRPr="00682FF3" w:rsidRDefault="000E1502" w:rsidP="00682FF3"/>
        </w:tc>
        <w:tc>
          <w:tcPr>
            <w:tcW w:w="7392"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tabs>
                <w:tab w:val="left" w:pos="720"/>
                <w:tab w:val="center" w:pos="4320"/>
                <w:tab w:val="right" w:pos="8640"/>
              </w:tabs>
            </w:pPr>
            <w:r w:rsidRPr="00682FF3">
              <w:t>Tổng điểm</w:t>
            </w:r>
          </w:p>
        </w:tc>
        <w:tc>
          <w:tcPr>
            <w:tcW w:w="760" w:type="dxa"/>
            <w:tcBorders>
              <w:top w:val="single" w:sz="4" w:space="0" w:color="auto"/>
              <w:left w:val="single" w:sz="4" w:space="0" w:color="auto"/>
              <w:bottom w:val="single" w:sz="4" w:space="0" w:color="auto"/>
              <w:right w:val="single" w:sz="4" w:space="0" w:color="auto"/>
            </w:tcBorders>
          </w:tcPr>
          <w:p w:rsidR="000E1502" w:rsidRPr="00682FF3" w:rsidRDefault="000E1502" w:rsidP="00682FF3">
            <w:pPr>
              <w:jc w:val="center"/>
            </w:pPr>
            <w:r w:rsidRPr="00682FF3">
              <w:t>10</w:t>
            </w:r>
          </w:p>
        </w:tc>
      </w:tr>
    </w:tbl>
    <w:p w:rsidR="000E1502" w:rsidRPr="00682FF3" w:rsidRDefault="000E1502" w:rsidP="00682FF3">
      <w:pPr>
        <w:jc w:val="both"/>
      </w:pPr>
    </w:p>
    <w:p w:rsidR="000E1502" w:rsidRPr="00682FF3" w:rsidRDefault="000E1502" w:rsidP="00682FF3">
      <w:pPr>
        <w:jc w:val="center"/>
        <w:rPr>
          <w:b/>
        </w:rPr>
      </w:pPr>
    </w:p>
    <w:p w:rsidR="000E1502" w:rsidRPr="00682FF3" w:rsidRDefault="000E1502" w:rsidP="00682FF3">
      <w:pPr>
        <w:jc w:val="both"/>
      </w:pPr>
    </w:p>
    <w:p w:rsidR="000E1502" w:rsidRPr="00682FF3" w:rsidRDefault="000E1502" w:rsidP="00682FF3">
      <w:pPr>
        <w:jc w:val="both"/>
      </w:pPr>
    </w:p>
    <w:p w:rsidR="000E1502" w:rsidRPr="00682FF3" w:rsidRDefault="000E1502" w:rsidP="00682FF3">
      <w:pPr>
        <w:jc w:val="both"/>
      </w:pPr>
    </w:p>
    <w:p w:rsidR="000E1502" w:rsidRPr="00682FF3" w:rsidRDefault="000E1502" w:rsidP="00682FF3">
      <w:pPr>
        <w:jc w:val="both"/>
      </w:pPr>
    </w:p>
    <w:p w:rsidR="000E1502" w:rsidRPr="00682FF3" w:rsidRDefault="000E1502" w:rsidP="00682FF3">
      <w:pPr>
        <w:jc w:val="both"/>
      </w:pPr>
    </w:p>
    <w:p w:rsidR="000E1502" w:rsidRPr="00682FF3" w:rsidRDefault="000E1502" w:rsidP="00682FF3">
      <w:pPr>
        <w:jc w:val="both"/>
      </w:pPr>
    </w:p>
    <w:p w:rsidR="00231A4C" w:rsidRPr="00682FF3" w:rsidRDefault="00231A4C" w:rsidP="00682FF3">
      <w:pPr>
        <w:shd w:val="clear" w:color="auto" w:fill="FFFFFF"/>
        <w:spacing w:line="276" w:lineRule="auto"/>
        <w:rPr>
          <w:iCs/>
        </w:rPr>
      </w:pPr>
    </w:p>
    <w:p w:rsidR="00231A4C" w:rsidRPr="00682FF3" w:rsidRDefault="00231A4C" w:rsidP="00682FF3">
      <w:pPr>
        <w:shd w:val="clear" w:color="auto" w:fill="FFFFFF"/>
        <w:spacing w:line="276" w:lineRule="auto"/>
        <w:rPr>
          <w:iCs/>
        </w:rPr>
      </w:pPr>
    </w:p>
    <w:p w:rsidR="005C2AF8" w:rsidRPr="00682FF3" w:rsidRDefault="005C2AF8" w:rsidP="00682FF3"/>
    <w:sectPr w:rsidR="005C2AF8" w:rsidRPr="00682FF3" w:rsidSect="00884B43">
      <w:pgSz w:w="12240" w:h="15840"/>
      <w:pgMar w:top="127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algun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6CE4"/>
    <w:multiLevelType w:val="hybridMultilevel"/>
    <w:tmpl w:val="56C2E7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CA642F"/>
    <w:multiLevelType w:val="hybridMultilevel"/>
    <w:tmpl w:val="DEE0C12E"/>
    <w:lvl w:ilvl="0" w:tplc="FA2C0616">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7EA2EA1"/>
    <w:multiLevelType w:val="hybridMultilevel"/>
    <w:tmpl w:val="32DEC9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37B56B2"/>
    <w:multiLevelType w:val="multilevel"/>
    <w:tmpl w:val="897CD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606DB4"/>
    <w:multiLevelType w:val="multilevel"/>
    <w:tmpl w:val="B9768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B95CC0"/>
    <w:multiLevelType w:val="hybridMultilevel"/>
    <w:tmpl w:val="F01C265E"/>
    <w:lvl w:ilvl="0" w:tplc="0DD0226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4D161A5E"/>
    <w:multiLevelType w:val="hybridMultilevel"/>
    <w:tmpl w:val="C39A86B4"/>
    <w:lvl w:ilvl="0" w:tplc="6C824266">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03247"/>
    <w:multiLevelType w:val="hybridMultilevel"/>
    <w:tmpl w:val="10D64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7"/>
  </w:num>
  <w:num w:numId="5">
    <w:abstractNumId w:val="1"/>
  </w:num>
  <w:num w:numId="6">
    <w:abstractNumId w:val="2"/>
  </w:num>
  <w:num w:numId="7">
    <w:abstractNumId w:val="0"/>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A4C"/>
    <w:rsid w:val="000E1502"/>
    <w:rsid w:val="0010068D"/>
    <w:rsid w:val="001A271A"/>
    <w:rsid w:val="00231A4C"/>
    <w:rsid w:val="0036516C"/>
    <w:rsid w:val="004F2847"/>
    <w:rsid w:val="005C2AF8"/>
    <w:rsid w:val="006737C1"/>
    <w:rsid w:val="00682FF3"/>
    <w:rsid w:val="00884B43"/>
    <w:rsid w:val="009B45D4"/>
    <w:rsid w:val="00C34DEB"/>
    <w:rsid w:val="00D2180C"/>
    <w:rsid w:val="00FE0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0D063"/>
  <w15:chartTrackingRefBased/>
  <w15:docId w15:val="{804AB36B-3A71-4F5C-A489-1A095ADBB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502"/>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231A4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semiHidden/>
    <w:unhideWhenUsed/>
    <w:qFormat/>
    <w:rsid w:val="00231A4C"/>
    <w:pPr>
      <w:keepNext/>
      <w:spacing w:before="240" w:after="60"/>
      <w:outlineLvl w:val="2"/>
    </w:pPr>
    <w:rPr>
      <w:rFonts w:ascii="Cambria" w:hAnsi="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A4C"/>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semiHidden/>
    <w:rsid w:val="00231A4C"/>
    <w:rPr>
      <w:rFonts w:ascii="Cambria" w:eastAsia="Times New Roman" w:hAnsi="Cambria" w:cs="Times New Roman"/>
      <w:b/>
      <w:bCs/>
      <w:sz w:val="26"/>
      <w:szCs w:val="26"/>
    </w:rPr>
  </w:style>
  <w:style w:type="character" w:styleId="Strong">
    <w:name w:val="Strong"/>
    <w:qFormat/>
    <w:rsid w:val="00231A4C"/>
    <w:rPr>
      <w:b/>
      <w:bCs/>
    </w:rPr>
  </w:style>
  <w:style w:type="character" w:styleId="Emphasis">
    <w:name w:val="Emphasis"/>
    <w:qFormat/>
    <w:rsid w:val="00231A4C"/>
    <w:rPr>
      <w:i/>
      <w:iCs/>
    </w:rPr>
  </w:style>
  <w:style w:type="character" w:customStyle="1" w:styleId="textexposedshow">
    <w:name w:val="text_exposed_show"/>
    <w:rsid w:val="00231A4C"/>
  </w:style>
  <w:style w:type="paragraph" w:styleId="BalloonText">
    <w:name w:val="Balloon Text"/>
    <w:basedOn w:val="Normal"/>
    <w:link w:val="BalloonTextChar"/>
    <w:uiPriority w:val="99"/>
    <w:semiHidden/>
    <w:unhideWhenUsed/>
    <w:rsid w:val="00231A4C"/>
    <w:rPr>
      <w:rFonts w:ascii="Tahoma" w:hAnsi="Tahoma" w:cs="Tahoma"/>
      <w:sz w:val="16"/>
      <w:szCs w:val="16"/>
    </w:rPr>
  </w:style>
  <w:style w:type="character" w:customStyle="1" w:styleId="BalloonTextChar">
    <w:name w:val="Balloon Text Char"/>
    <w:basedOn w:val="DefaultParagraphFont"/>
    <w:link w:val="BalloonText"/>
    <w:uiPriority w:val="99"/>
    <w:semiHidden/>
    <w:rsid w:val="00231A4C"/>
    <w:rPr>
      <w:rFonts w:ascii="Tahoma" w:eastAsia="Times New Roman" w:hAnsi="Tahoma" w:cs="Tahoma"/>
      <w:sz w:val="16"/>
      <w:szCs w:val="16"/>
    </w:rPr>
  </w:style>
  <w:style w:type="character" w:customStyle="1" w:styleId="apple-converted-space">
    <w:name w:val="apple-converted-space"/>
    <w:basedOn w:val="DefaultParagraphFont"/>
    <w:rsid w:val="00231A4C"/>
  </w:style>
  <w:style w:type="paragraph" w:styleId="NormalWeb">
    <w:name w:val="Normal (Web)"/>
    <w:basedOn w:val="Normal"/>
    <w:uiPriority w:val="99"/>
    <w:rsid w:val="00231A4C"/>
    <w:pPr>
      <w:spacing w:before="100" w:beforeAutospacing="1" w:after="100" w:afterAutospacing="1"/>
    </w:pPr>
    <w:rPr>
      <w:sz w:val="24"/>
      <w:szCs w:val="24"/>
    </w:rPr>
  </w:style>
  <w:style w:type="table" w:styleId="TableGrid">
    <w:name w:val="Table Grid"/>
    <w:basedOn w:val="TableNormal"/>
    <w:rsid w:val="00231A4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locked/>
    <w:rsid w:val="00231A4C"/>
    <w:rPr>
      <w:sz w:val="26"/>
      <w:szCs w:val="24"/>
    </w:rPr>
  </w:style>
  <w:style w:type="paragraph" w:styleId="BodyText">
    <w:name w:val="Body Text"/>
    <w:basedOn w:val="Normal"/>
    <w:link w:val="BodyTextChar"/>
    <w:semiHidden/>
    <w:rsid w:val="00231A4C"/>
    <w:pPr>
      <w:jc w:val="both"/>
    </w:pPr>
    <w:rPr>
      <w:rFonts w:asciiTheme="minorHAnsi" w:eastAsiaTheme="minorHAnsi" w:hAnsiTheme="minorHAnsi" w:cstheme="minorBidi"/>
      <w:szCs w:val="24"/>
    </w:rPr>
  </w:style>
  <w:style w:type="character" w:customStyle="1" w:styleId="BodyTextChar1">
    <w:name w:val="Body Text Char1"/>
    <w:basedOn w:val="DefaultParagraphFont"/>
    <w:uiPriority w:val="99"/>
    <w:semiHidden/>
    <w:rsid w:val="00231A4C"/>
    <w:rPr>
      <w:rFonts w:ascii="Times New Roman" w:eastAsia="Times New Roman" w:hAnsi="Times New Roman" w:cs="Times New Roman"/>
      <w:sz w:val="26"/>
      <w:szCs w:val="26"/>
    </w:rPr>
  </w:style>
  <w:style w:type="paragraph" w:styleId="ListParagraph">
    <w:name w:val="List Paragraph"/>
    <w:basedOn w:val="Normal"/>
    <w:uiPriority w:val="34"/>
    <w:qFormat/>
    <w:rsid w:val="00231A4C"/>
    <w:pPr>
      <w:ind w:left="720"/>
      <w:contextualSpacing/>
    </w:pPr>
  </w:style>
  <w:style w:type="table" w:customStyle="1" w:styleId="TableGrid1">
    <w:name w:val="Table Grid1"/>
    <w:basedOn w:val="TableNormal"/>
    <w:next w:val="TableGrid"/>
    <w:rsid w:val="000E150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10</cp:revision>
  <dcterms:created xsi:type="dcterms:W3CDTF">2022-10-14T14:11:00Z</dcterms:created>
  <dcterms:modified xsi:type="dcterms:W3CDTF">2022-10-27T11:02:00Z</dcterms:modified>
</cp:coreProperties>
</file>